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48A36" w14:textId="63BD8854" w:rsidR="00587B61" w:rsidRPr="00587B61" w:rsidRDefault="00FD2004" w:rsidP="00C25FF5">
      <w:pPr>
        <w:jc w:val="center"/>
      </w:pPr>
      <w:r>
        <w:rPr>
          <w:rFonts w:ascii="Segoe UI" w:hAnsi="Segoe UI" w:cs="Segoe UI"/>
          <w:b/>
          <w:noProof/>
          <w:sz w:val="40"/>
          <w:szCs w:val="40"/>
        </w:rPr>
        <w:drawing>
          <wp:anchor distT="0" distB="0" distL="114300" distR="114300" simplePos="0" relativeHeight="251659776" behindDoc="1" locked="0" layoutInCell="1" allowOverlap="1" wp14:anchorId="06CCACBF" wp14:editId="70B340FD">
            <wp:simplePos x="0" y="0"/>
            <wp:positionH relativeFrom="column">
              <wp:posOffset>5165090</wp:posOffset>
            </wp:positionH>
            <wp:positionV relativeFrom="paragraph">
              <wp:posOffset>80645</wp:posOffset>
            </wp:positionV>
            <wp:extent cx="942975" cy="942975"/>
            <wp:effectExtent l="0" t="0" r="9525" b="0"/>
            <wp:wrapNone/>
            <wp:docPr id="2" name="Picture 1" descr="AWS Associate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 Associate Badge.png"/>
                    <pic:cNvPicPr/>
                  </pic:nvPicPr>
                  <pic:blipFill>
                    <a:blip r:embed="rId6"/>
                    <a:stretch>
                      <a:fillRect/>
                    </a:stretch>
                  </pic:blipFill>
                  <pic:spPr>
                    <a:xfrm>
                      <a:off x="0" y="0"/>
                      <a:ext cx="942975" cy="942975"/>
                    </a:xfrm>
                    <a:prstGeom prst="rect">
                      <a:avLst/>
                    </a:prstGeom>
                  </pic:spPr>
                </pic:pic>
              </a:graphicData>
            </a:graphic>
          </wp:anchor>
        </w:drawing>
      </w:r>
      <w:r w:rsidR="006F6CA6" w:rsidRPr="00091205">
        <w:rPr>
          <w:rFonts w:ascii="Segoe UI" w:hAnsi="Segoe UI" w:cs="Segoe UI"/>
          <w:b/>
          <w:sz w:val="40"/>
          <w:szCs w:val="40"/>
        </w:rPr>
        <w:t>Darshana Bada</w:t>
      </w:r>
      <w:r w:rsidR="006F6CA6" w:rsidRPr="00153717">
        <w:rPr>
          <w:rFonts w:ascii="Segoe UI" w:hAnsi="Segoe UI" w:cs="Segoe UI"/>
          <w:b/>
          <w:sz w:val="40"/>
          <w:szCs w:val="40"/>
        </w:rPr>
        <w:t xml:space="preserve"> </w:t>
      </w:r>
      <w:r w:rsidR="006F6CA6" w:rsidRPr="00153717">
        <w:rPr>
          <w:rFonts w:ascii="Segoe UI" w:hAnsi="Segoe UI" w:cs="Segoe UI"/>
          <w:b/>
          <w:sz w:val="40"/>
          <w:szCs w:val="40"/>
        </w:rPr>
        <w:br/>
      </w:r>
      <w:r w:rsidR="00BA5B6A">
        <w:rPr>
          <w:rFonts w:ascii="Segoe UI" w:hAnsi="Segoe UI" w:cs="Segoe UI"/>
          <w:b/>
        </w:rPr>
        <w:t xml:space="preserve">AWS </w:t>
      </w:r>
      <w:r w:rsidR="00233283">
        <w:rPr>
          <w:rFonts w:ascii="Segoe UI" w:hAnsi="Segoe UI" w:cs="Segoe UI"/>
          <w:b/>
        </w:rPr>
        <w:t>Cloud</w:t>
      </w:r>
      <w:r w:rsidR="00F24C27">
        <w:rPr>
          <w:rFonts w:ascii="Segoe UI" w:hAnsi="Segoe UI" w:cs="Segoe UI"/>
          <w:b/>
        </w:rPr>
        <w:t xml:space="preserve"> </w:t>
      </w:r>
      <w:r w:rsidR="00233283">
        <w:rPr>
          <w:rFonts w:ascii="Segoe UI" w:hAnsi="Segoe UI" w:cs="Segoe UI"/>
          <w:b/>
        </w:rPr>
        <w:t>Dev</w:t>
      </w:r>
      <w:r w:rsidR="00414560">
        <w:rPr>
          <w:rFonts w:ascii="Segoe UI" w:hAnsi="Segoe UI" w:cs="Segoe UI"/>
          <w:b/>
        </w:rPr>
        <w:t>O</w:t>
      </w:r>
      <w:r w:rsidR="00233283">
        <w:rPr>
          <w:rFonts w:ascii="Segoe UI" w:hAnsi="Segoe UI" w:cs="Segoe UI"/>
          <w:b/>
        </w:rPr>
        <w:t>ps Engineer</w:t>
      </w:r>
      <w:r w:rsidR="006F6CA6" w:rsidRPr="00153717">
        <w:rPr>
          <w:rFonts w:ascii="Segoe UI" w:hAnsi="Segoe UI" w:cs="Segoe UI"/>
          <w:b/>
          <w:sz w:val="24"/>
          <w:szCs w:val="24"/>
        </w:rPr>
        <w:br/>
      </w:r>
      <w:r w:rsidR="006F6CA6" w:rsidRPr="00145093">
        <w:rPr>
          <w:rFonts w:ascii="Segoe UI" w:hAnsi="Segoe UI" w:cs="Segoe UI"/>
        </w:rPr>
        <w:t xml:space="preserve">+1 </w:t>
      </w:r>
      <w:r w:rsidR="00C32AD7">
        <w:rPr>
          <w:rFonts w:ascii="Segoe UI" w:hAnsi="Segoe UI" w:cs="Segoe UI"/>
        </w:rPr>
        <w:t>216</w:t>
      </w:r>
      <w:r w:rsidR="006F6CA6">
        <w:rPr>
          <w:rFonts w:ascii="Segoe UI" w:hAnsi="Segoe UI" w:cs="Segoe UI"/>
        </w:rPr>
        <w:t>-</w:t>
      </w:r>
      <w:r w:rsidR="00C32AD7">
        <w:rPr>
          <w:rFonts w:ascii="Segoe UI" w:hAnsi="Segoe UI" w:cs="Segoe UI"/>
        </w:rPr>
        <w:t>329</w:t>
      </w:r>
      <w:r w:rsidR="006F6CA6">
        <w:rPr>
          <w:rFonts w:ascii="Segoe UI" w:hAnsi="Segoe UI" w:cs="Segoe UI"/>
        </w:rPr>
        <w:t>-</w:t>
      </w:r>
      <w:r w:rsidR="00C32AD7">
        <w:rPr>
          <w:rFonts w:ascii="Segoe UI" w:hAnsi="Segoe UI" w:cs="Segoe UI"/>
        </w:rPr>
        <w:t>5865</w:t>
      </w:r>
      <w:r w:rsidR="00C25FF5">
        <w:rPr>
          <w:rFonts w:ascii="Segoe UI" w:hAnsi="Segoe UI" w:cs="Segoe UI"/>
        </w:rPr>
        <w:t xml:space="preserve"> | </w:t>
      </w:r>
      <w:hyperlink r:id="rId7" w:history="1">
        <w:r w:rsidR="00E449F9" w:rsidRPr="00ED3C48">
          <w:rPr>
            <w:rStyle w:val="Hyperlink"/>
            <w:rFonts w:ascii="Segoe UI" w:hAnsi="Segoe UI" w:cs="Segoe UI"/>
          </w:rPr>
          <w:t>raviteja@iflexpro.com</w:t>
        </w:r>
      </w:hyperlink>
      <w:r w:rsidR="00C25FF5">
        <w:rPr>
          <w:rFonts w:ascii="Segoe UI" w:hAnsi="Segoe UI" w:cs="Segoe UI"/>
        </w:rPr>
        <w:t xml:space="preserve"> |</w:t>
      </w:r>
      <w:r w:rsidR="002B4569">
        <w:rPr>
          <w:rFonts w:ascii="Segoe UI" w:hAnsi="Segoe UI" w:cs="Segoe UI"/>
        </w:rPr>
        <w:t xml:space="preserve"> US Permanent Resident</w:t>
      </w:r>
      <w:r w:rsidR="006F6CA6" w:rsidRPr="00145093">
        <w:rPr>
          <w:rFonts w:ascii="Segoe UI" w:hAnsi="Segoe UI" w:cs="Segoe UI"/>
          <w:b/>
        </w:rPr>
        <w:br/>
      </w:r>
      <w:r w:rsidR="006F6CA6" w:rsidRPr="00153717">
        <w:rPr>
          <w:rFonts w:ascii="Segoe UI" w:hAnsi="Segoe UI" w:cs="Segoe UI"/>
        </w:rPr>
        <w:br/>
      </w:r>
      <w:r w:rsidR="008B03F5">
        <w:rPr>
          <w:noProof/>
        </w:rPr>
        <mc:AlternateContent>
          <mc:Choice Requires="wpg">
            <w:drawing>
              <wp:anchor distT="0" distB="0" distL="114300" distR="114300" simplePos="0" relativeHeight="251667456" behindDoc="1" locked="0" layoutInCell="1" allowOverlap="1" wp14:anchorId="50481A49" wp14:editId="3246B6D7">
                <wp:simplePos x="0" y="0"/>
                <wp:positionH relativeFrom="column">
                  <wp:posOffset>0</wp:posOffset>
                </wp:positionH>
                <wp:positionV relativeFrom="paragraph">
                  <wp:posOffset>1143000</wp:posOffset>
                </wp:positionV>
                <wp:extent cx="5991225" cy="5715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57150"/>
                          <a:chOff x="24885" y="37514"/>
                          <a:chExt cx="57150" cy="571"/>
                        </a:xfrm>
                      </wpg:grpSpPr>
                      <wpg:grpSp>
                        <wpg:cNvPr id="4" name="Group 2"/>
                        <wpg:cNvGrpSpPr>
                          <a:grpSpLocks/>
                        </wpg:cNvGrpSpPr>
                        <wpg:grpSpPr bwMode="auto">
                          <a:xfrm>
                            <a:off x="24885" y="37514"/>
                            <a:ext cx="57150" cy="571"/>
                            <a:chOff x="24885" y="37514"/>
                            <a:chExt cx="57150" cy="571"/>
                          </a:xfrm>
                        </wpg:grpSpPr>
                        <wps:wsp>
                          <wps:cNvPr id="5" name="Rectangle 3"/>
                          <wps:cNvSpPr>
                            <a:spLocks noChangeArrowheads="1"/>
                          </wps:cNvSpPr>
                          <wps:spPr bwMode="auto">
                            <a:xfrm>
                              <a:off x="24885" y="37514"/>
                              <a:ext cx="57150"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Lst>
                          </wps:spPr>
                          <wps:txbx>
                            <w:txbxContent>
                              <w:p w14:paraId="3084A7A1" w14:textId="77777777" w:rsidR="00B145C0" w:rsidRDefault="00B145C0" w:rsidP="00B145C0">
                                <w:pPr>
                                  <w:spacing w:line="240" w:lineRule="auto"/>
                                  <w:textDirection w:val="btLr"/>
                                </w:pPr>
                              </w:p>
                            </w:txbxContent>
                          </wps:txbx>
                          <wps:bodyPr rot="0" vert="horz" wrap="square" lIns="91425" tIns="91425" rIns="91425" bIns="91425" anchor="ctr" anchorCtr="0" upright="1">
                            <a:noAutofit/>
                          </wps:bodyPr>
                        </wps:wsp>
                        <wpg:grpSp>
                          <wpg:cNvPr id="6" name="Group 4"/>
                          <wpg:cNvGrpSpPr>
                            <a:grpSpLocks/>
                          </wpg:cNvGrpSpPr>
                          <wpg:grpSpPr bwMode="auto">
                            <a:xfrm>
                              <a:off x="24885" y="37514"/>
                              <a:ext cx="57150" cy="571"/>
                              <a:chOff x="0" y="0"/>
                              <a:chExt cx="57150" cy="571"/>
                            </a:xfrm>
                          </wpg:grpSpPr>
                          <wps:wsp>
                            <wps:cNvPr id="7" name="Rectangle 5"/>
                            <wps:cNvSpPr>
                              <a:spLocks noChangeArrowheads="1"/>
                            </wps:cNvSpPr>
                            <wps:spPr bwMode="auto">
                              <a:xfrm>
                                <a:off x="0" y="0"/>
                                <a:ext cx="57150"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Lst>
                            </wps:spPr>
                            <wps:txbx>
                              <w:txbxContent>
                                <w:p w14:paraId="151C18EF" w14:textId="77777777" w:rsidR="00B145C0" w:rsidRDefault="00B145C0" w:rsidP="00B145C0">
                                  <w:pPr>
                                    <w:spacing w:line="240" w:lineRule="auto"/>
                                    <w:textDirection w:val="btLr"/>
                                  </w:pPr>
                                </w:p>
                              </w:txbxContent>
                            </wps:txbx>
                            <wps:bodyPr rot="0" vert="horz" wrap="square" lIns="91425" tIns="91425" rIns="91425" bIns="91425" anchor="ctr" anchorCtr="0" upright="1">
                              <a:noAutofit/>
                            </wps:bodyPr>
                          </wps:wsp>
                          <wps:wsp>
                            <wps:cNvPr id="8" name="Freeform: Shape 6"/>
                            <wps:cNvSpPr>
                              <a:spLocks/>
                            </wps:cNvSpPr>
                            <wps:spPr bwMode="auto">
                              <a:xfrm>
                                <a:off x="0" y="228"/>
                                <a:ext cx="57150" cy="343"/>
                              </a:xfrm>
                              <a:custGeom>
                                <a:avLst/>
                                <a:gdLst>
                                  <a:gd name="T0" fmla="*/ 0 w 5715000"/>
                                  <a:gd name="T1" fmla="*/ 0 h 34290"/>
                                  <a:gd name="T2" fmla="*/ 57150 w 5715000"/>
                                  <a:gd name="T3" fmla="*/ 0 h 34290"/>
                                  <a:gd name="T4" fmla="*/ 57150 w 5715000"/>
                                  <a:gd name="T5" fmla="*/ 343 h 34290"/>
                                  <a:gd name="T6" fmla="*/ 0 w 5715000"/>
                                  <a:gd name="T7" fmla="*/ 343 h 34290"/>
                                  <a:gd name="T8" fmla="*/ 0 w 5715000"/>
                                  <a:gd name="T9" fmla="*/ 0 h 342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15000" h="34290" extrusionOk="0">
                                    <a:moveTo>
                                      <a:pt x="0" y="0"/>
                                    </a:moveTo>
                                    <a:lnTo>
                                      <a:pt x="5715000" y="0"/>
                                    </a:lnTo>
                                    <a:lnTo>
                                      <a:pt x="5715000" y="34290"/>
                                    </a:lnTo>
                                    <a:lnTo>
                                      <a:pt x="0" y="34290"/>
                                    </a:lnTo>
                                    <a:lnTo>
                                      <a:pt x="0" y="0"/>
                                    </a:lnTo>
                                  </a:path>
                                </a:pathLst>
                              </a:custGeom>
                              <a:solidFill>
                                <a:srgbClr val="000000"/>
                              </a:solidFill>
                              <a:ln>
                                <a:noFill/>
                              </a:ln>
                              <a:extLst>
                                <a:ext uri="{91240B29-F687-4F45-9708-019B960494DF}">
                                  <a14:hiddenLine xmlns:a14="http://schemas.microsoft.com/office/drawing/2010/main" w="9525">
                                    <a:solidFill>
                                      <a:srgbClr val="FFFF00"/>
                                    </a:solidFill>
                                    <a:round/>
                                    <a:headEnd/>
                                    <a:tailEnd/>
                                  </a14:hiddenLine>
                                </a:ext>
                              </a:extLst>
                            </wps:spPr>
                            <wps:bodyPr rot="0" vert="horz" wrap="square" lIns="91440" tIns="45720" rIns="91440" bIns="45720" anchor="ctr" anchorCtr="0" upright="1">
                              <a:noAutofit/>
                            </wps:bodyPr>
                          </wps:wsp>
                          <wps:wsp>
                            <wps:cNvPr id="9" name="Freeform: Shape 7"/>
                            <wps:cNvSpPr>
                              <a:spLocks/>
                            </wps:cNvSpPr>
                            <wps:spPr bwMode="auto">
                              <a:xfrm>
                                <a:off x="0" y="0"/>
                                <a:ext cx="57150" cy="114"/>
                              </a:xfrm>
                              <a:custGeom>
                                <a:avLst/>
                                <a:gdLst>
                                  <a:gd name="T0" fmla="*/ 0 w 5715000"/>
                                  <a:gd name="T1" fmla="*/ 0 h 11430"/>
                                  <a:gd name="T2" fmla="*/ 57150 w 5715000"/>
                                  <a:gd name="T3" fmla="*/ 0 h 11430"/>
                                  <a:gd name="T4" fmla="*/ 57150 w 5715000"/>
                                  <a:gd name="T5" fmla="*/ 114 h 11430"/>
                                  <a:gd name="T6" fmla="*/ 0 w 5715000"/>
                                  <a:gd name="T7" fmla="*/ 114 h 11430"/>
                                  <a:gd name="T8" fmla="*/ 0 w 5715000"/>
                                  <a:gd name="T9" fmla="*/ 0 h 114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15000" h="11430" extrusionOk="0">
                                    <a:moveTo>
                                      <a:pt x="0" y="0"/>
                                    </a:moveTo>
                                    <a:lnTo>
                                      <a:pt x="5715000" y="0"/>
                                    </a:lnTo>
                                    <a:lnTo>
                                      <a:pt x="5715000" y="11430"/>
                                    </a:lnTo>
                                    <a:lnTo>
                                      <a:pt x="0" y="11430"/>
                                    </a:lnTo>
                                    <a:lnTo>
                                      <a:pt x="0" y="0"/>
                                    </a:lnTo>
                                  </a:path>
                                </a:pathLst>
                              </a:custGeom>
                              <a:solidFill>
                                <a:srgbClr val="000000"/>
                              </a:solidFill>
                              <a:ln>
                                <a:noFill/>
                              </a:ln>
                              <a:extLst>
                                <a:ext uri="{91240B29-F687-4F45-9708-019B960494DF}">
                                  <a14:hiddenLine xmlns:a14="http://schemas.microsoft.com/office/drawing/2010/main" w="9525">
                                    <a:solidFill>
                                      <a:srgbClr val="FFFF00"/>
                                    </a:solidFill>
                                    <a:round/>
                                    <a:headEnd/>
                                    <a:tailEnd/>
                                  </a14:hiddenLine>
                                </a:ext>
                              </a:ex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0481A49" id="Group 1" o:spid="_x0000_s1026" style="position:absolute;left:0;text-align:left;margin-left:0;margin-top:90pt;width:471.75pt;height:4.5pt;z-index:-251649024" coordorigin="24885,37514" coordsize="5715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">
                <v:group id="Group 2" o:spid="_x0000_s1027" style="position:absolute;left:24885;top:37514;width:57150;height:571" coordorigin="24885,37514" coordsize="5715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28" style="position:absolute;left:24885;top:37514;width:57150;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" filled="f" stroked="f" strokecolor="yellow">
                    <v:textbox inset="2.53958mm,2.53958mm,2.53958mm,2.53958mm">
                      <w:txbxContent>
                        <w:p w14:paraId="3084A7A1" w14:textId="77777777" w:rsidR="00B145C0" w:rsidRDefault="00B145C0" w:rsidP="00B145C0">
                          <w:pPr>
                            <w:spacing w:line="240" w:lineRule="auto"/>
                            <w:textDirection w:val="btLr"/>
                          </w:pPr>
                        </w:p>
                      </w:txbxContent>
                    </v:textbox>
                  </v:rect>
                  <v:group id="Group 4" o:spid="_x0000_s1029" style="position:absolute;left:24885;top:37514;width:57150;height:571" coordsize="5715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030" style="position:absolute;width:57150;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" filled="f" stroked="f" strokecolor="yellow">
                      <v:textbox inset="2.53958mm,2.53958mm,2.53958mm,2.53958mm">
                        <w:txbxContent>
                          <w:p w14:paraId="151C18EF" w14:textId="77777777" w:rsidR="00B145C0" w:rsidRDefault="00B145C0" w:rsidP="00B145C0">
                            <w:pPr>
                              <w:spacing w:line="240" w:lineRule="auto"/>
                              <w:textDirection w:val="btLr"/>
                            </w:pPr>
                          </w:p>
                        </w:txbxContent>
                      </v:textbox>
                    </v:rect>
                    <v:shape id="Freeform: Shape 6" o:spid="_x0000_s1031" style="position:absolute;top:228;width:57150;height:343;visibility:visible;mso-wrap-style:square;v-text-anchor:middle" coordsize="571500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" path="m,l5715000,r,34290l,34290,,e" fillcolor="black" stroked="f" strokecolor="yellow">
                      <v:path arrowok="t" o:extrusionok="f" o:connecttype="custom" o:connectlocs="0,0;572,0;572,3;0,3;0,0" o:connectangles="0,0,0,0,0"/>
                    </v:shape>
                    <v:shape id="Freeform: Shape 7" o:spid="_x0000_s1032" style="position:absolute;width:57150;height:114;visibility:visible;mso-wrap-style:square;v-text-anchor:middle" coordsize="571500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" path="m,l5715000,r,11430l,11430,,e" fillcolor="black" stroked="f" strokecolor="yellow">
                      <v:path arrowok="t" o:extrusionok="f" o:connecttype="custom" o:connectlocs="0,0;572,0;572,1;0,1;0,0" o:connectangles="0,0,0,0,0"/>
                    </v:shape>
                  </v:group>
                </v:group>
              </v:group>
            </w:pict>
          </mc:Fallback>
        </mc:AlternateContent>
      </w:r>
    </w:p>
    <w:p w14:paraId="79AE9A5E" w14:textId="1EF25ED0" w:rsidR="0061391F" w:rsidRPr="0061391F" w:rsidRDefault="00153717" w:rsidP="0061391F">
      <w:pPr>
        <w:shd w:val="clear" w:color="auto" w:fill="FFFFFF"/>
        <w:jc w:val="both"/>
        <w:rPr>
          <w:rFonts w:ascii="Calibri" w:eastAsia="Adobe Myungjo Std M" w:hAnsi="Calibri" w:cs="Calibri"/>
          <w:sz w:val="23"/>
          <w:szCs w:val="23"/>
          <w:lang w:val="en-IN" w:eastAsia="en-IN"/>
        </w:rPr>
      </w:pPr>
      <w:r w:rsidRPr="0061391F">
        <w:rPr>
          <w:rStyle w:val="lt-line-clampline"/>
          <w:rFonts w:ascii="Calibri" w:hAnsi="Calibri" w:cs="Calibri"/>
          <w:sz w:val="23"/>
          <w:szCs w:val="23"/>
          <w:bdr w:val="none" w:sz="0" w:space="0" w:color="auto" w:frame="1"/>
          <w:shd w:val="clear" w:color="auto" w:fill="FFFFFF"/>
        </w:rPr>
        <w:t xml:space="preserve">A </w:t>
      </w:r>
      <w:r w:rsidR="00201346" w:rsidRPr="0061391F">
        <w:rPr>
          <w:rStyle w:val="lt-line-clampline"/>
          <w:rFonts w:ascii="Calibri" w:hAnsi="Calibri" w:cs="Calibri"/>
          <w:sz w:val="23"/>
          <w:szCs w:val="23"/>
          <w:bdr w:val="none" w:sz="0" w:space="0" w:color="auto" w:frame="1"/>
          <w:shd w:val="clear" w:color="auto" w:fill="FFFFFF"/>
        </w:rPr>
        <w:t>result-oriented</w:t>
      </w:r>
      <w:r w:rsidR="00E95734" w:rsidRPr="0061391F">
        <w:rPr>
          <w:rStyle w:val="lt-line-clampline"/>
          <w:rFonts w:ascii="Calibri" w:hAnsi="Calibri" w:cs="Calibri"/>
          <w:b/>
          <w:bCs/>
          <w:sz w:val="23"/>
          <w:szCs w:val="23"/>
          <w:bdr w:val="none" w:sz="0" w:space="0" w:color="auto" w:frame="1"/>
          <w:shd w:val="clear" w:color="auto" w:fill="FFFFFF"/>
        </w:rPr>
        <w:t xml:space="preserve"> </w:t>
      </w:r>
      <w:r w:rsidR="00E95734" w:rsidRPr="0061391F">
        <w:rPr>
          <w:rFonts w:ascii="Calibri" w:hAnsi="Calibri" w:cs="Calibri"/>
          <w:b/>
          <w:bCs/>
          <w:sz w:val="23"/>
          <w:szCs w:val="23"/>
          <w:shd w:val="clear" w:color="auto" w:fill="FFFFFF"/>
        </w:rPr>
        <w:t>Cloud Engineer</w:t>
      </w:r>
      <w:r w:rsidR="00E95734" w:rsidRPr="0061391F">
        <w:rPr>
          <w:rFonts w:ascii="Calibri" w:hAnsi="Calibri" w:cs="Calibri"/>
          <w:sz w:val="23"/>
          <w:szCs w:val="23"/>
          <w:shd w:val="clear" w:color="auto" w:fill="FFFFFF"/>
        </w:rPr>
        <w:t xml:space="preserve"> with </w:t>
      </w:r>
      <w:r w:rsidR="005860E3">
        <w:rPr>
          <w:rFonts w:ascii="Calibri" w:hAnsi="Calibri" w:cs="Calibri"/>
          <w:sz w:val="23"/>
          <w:szCs w:val="23"/>
          <w:shd w:val="clear" w:color="auto" w:fill="FFFFFF"/>
        </w:rPr>
        <w:t>10</w:t>
      </w:r>
      <w:r w:rsidR="00E95734" w:rsidRPr="0061391F">
        <w:rPr>
          <w:rFonts w:ascii="Calibri" w:hAnsi="Calibri" w:cs="Calibri"/>
          <w:sz w:val="23"/>
          <w:szCs w:val="23"/>
          <w:shd w:val="clear" w:color="auto" w:fill="FFFFFF"/>
        </w:rPr>
        <w:t xml:space="preserve"> years of experience in assisting clients in defining the business case for cloud solutions, designing the solution to help with prototyping and development with a focus on DevOps, and take solution through to launch.</w:t>
      </w:r>
      <w:r w:rsidR="0061391F" w:rsidRPr="0061391F">
        <w:rPr>
          <w:rFonts w:ascii="Calibri" w:eastAsia="Adobe Myungjo Std M" w:hAnsi="Calibri" w:cs="Calibri"/>
          <w:sz w:val="23"/>
          <w:szCs w:val="23"/>
          <w:lang w:val="en-IN" w:eastAsia="en-IN"/>
        </w:rPr>
        <w:t xml:space="preserve"> I have a strong understanding on operations and development skills to deliver quickly, and I constantly strive to learn new technologies and find ways to better myself in this rapidly changing industry.</w:t>
      </w:r>
    </w:p>
    <w:p w14:paraId="04135AB6" w14:textId="7876D4EE" w:rsidR="008B4F95" w:rsidRDefault="00153717" w:rsidP="00A44034">
      <w:pPr>
        <w:spacing w:after="0" w:line="240" w:lineRule="auto"/>
        <w:rPr>
          <w:rFonts w:ascii="Segoe UI" w:hAnsi="Segoe UI" w:cs="Segoe UI"/>
          <w:b/>
          <w:sz w:val="32"/>
          <w:szCs w:val="32"/>
          <w:shd w:val="clear" w:color="auto" w:fill="FFFFFF"/>
        </w:rPr>
      </w:pPr>
      <w:r w:rsidRPr="006568C1">
        <w:rPr>
          <w:rFonts w:ascii="Segoe UI" w:hAnsi="Segoe UI" w:cs="Segoe UI"/>
          <w:b/>
          <w:sz w:val="32"/>
          <w:szCs w:val="32"/>
          <w:shd w:val="clear" w:color="auto" w:fill="FFFFFF"/>
        </w:rPr>
        <w:t>Professional Summary</w:t>
      </w:r>
    </w:p>
    <w:p w14:paraId="65302BBD" w14:textId="77777777" w:rsidR="00A44034" w:rsidRPr="005C431E" w:rsidRDefault="00A44034" w:rsidP="00140811">
      <w:pPr>
        <w:pStyle w:val="ListParagraph"/>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libri" w:eastAsia="Calibri" w:hAnsi="Calibri" w:cs="Calibri"/>
          <w:color w:val="000000"/>
        </w:rPr>
      </w:pPr>
      <w:r w:rsidRPr="005C431E">
        <w:rPr>
          <w:rFonts w:ascii="Calibri" w:eastAsia="Calibri" w:hAnsi="Calibri" w:cs="Calibri"/>
          <w:color w:val="000000"/>
        </w:rPr>
        <w:t xml:space="preserve">Expertise in AWS Cloud IaaS stage with components EC2, VPC, ELB, Auto-Scaling, Security Groups, Route53, IAM, EBS, AMI, RDS, S3, SNS, SQS, CloudWatch, Cloud Formation, Cloud Front, &amp; Direct Connect and other services of AWS family. </w:t>
      </w:r>
    </w:p>
    <w:p w14:paraId="7B8B5A15" w14:textId="77777777" w:rsidR="00791F29" w:rsidRPr="005C431E" w:rsidRDefault="00791F29" w:rsidP="00140811">
      <w:pPr>
        <w:pStyle w:val="ListParagraph"/>
        <w:numPr>
          <w:ilvl w:val="0"/>
          <w:numId w:val="9"/>
        </w:numPr>
        <w:pBdr>
          <w:top w:val="nil"/>
          <w:left w:val="nil"/>
          <w:bottom w:val="nil"/>
          <w:right w:val="nil"/>
          <w:between w:val="nil"/>
        </w:pBdr>
        <w:tabs>
          <w:tab w:val="left" w:pos="720"/>
        </w:tabs>
        <w:suppressAutoHyphens/>
        <w:spacing w:after="0" w:line="240" w:lineRule="auto"/>
        <w:jc w:val="both"/>
        <w:textDirection w:val="btLr"/>
        <w:textAlignment w:val="top"/>
        <w:outlineLvl w:val="0"/>
        <w:rPr>
          <w:rFonts w:ascii="Calibri" w:eastAsia="Calibri" w:hAnsi="Calibri" w:cs="Calibri"/>
          <w:color w:val="000000"/>
        </w:rPr>
      </w:pPr>
      <w:r w:rsidRPr="005C431E">
        <w:rPr>
          <w:rFonts w:ascii="Calibri" w:eastAsia="Calibri" w:hAnsi="Calibri" w:cs="Calibri"/>
          <w:color w:val="000000"/>
        </w:rPr>
        <w:t>Managed Amazon Web Services (AWS) infrastructure with automation and configuration management tools such as Chef, Ansible, Ansible Tower. Designing cloud-hosted solutions, specific AWS product suite experience.</w:t>
      </w:r>
    </w:p>
    <w:p w14:paraId="2C0BE060" w14:textId="77777777" w:rsidR="00791F29" w:rsidRPr="00A71983" w:rsidRDefault="00791F29" w:rsidP="00140811">
      <w:pPr>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libri" w:eastAsia="Calibri" w:hAnsi="Calibri" w:cs="Calibri"/>
          <w:color w:val="000000"/>
        </w:rPr>
      </w:pPr>
      <w:r w:rsidRPr="00A71983">
        <w:rPr>
          <w:rFonts w:ascii="Calibri" w:eastAsia="Calibri" w:hAnsi="Calibri" w:cs="Calibri"/>
          <w:color w:val="000000"/>
        </w:rPr>
        <w:t>Experienced Cloud and DevOps engineer in Automating, Configuring, and deploying instances on AWS, AZURE Cloud environments and Data centers.</w:t>
      </w:r>
    </w:p>
    <w:p w14:paraId="65831E74" w14:textId="77777777" w:rsidR="001A38E2" w:rsidRPr="006739D8" w:rsidRDefault="00A71983" w:rsidP="00140811">
      <w:pPr>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A71983">
        <w:rPr>
          <w:rFonts w:ascii="Calibri" w:eastAsia="Times New Roman" w:hAnsi="Calibri" w:cs="Calibri"/>
        </w:rPr>
        <w:t>Hands-on Experience in configuration of Network architecture on AWS with </w:t>
      </w:r>
      <w:r w:rsidRPr="00A71983">
        <w:rPr>
          <w:rFonts w:ascii="Calibri" w:eastAsia="Times New Roman" w:hAnsi="Calibri" w:cs="Calibri"/>
          <w:color w:val="000000"/>
        </w:rPr>
        <w:t>VPC</w:t>
      </w:r>
      <w:r w:rsidRPr="00A71983">
        <w:rPr>
          <w:rFonts w:ascii="Calibri" w:eastAsia="Times New Roman" w:hAnsi="Calibri" w:cs="Calibri"/>
        </w:rPr>
        <w:t>, </w:t>
      </w:r>
      <w:r w:rsidRPr="00A71983">
        <w:rPr>
          <w:rFonts w:ascii="Calibri" w:eastAsia="Times New Roman" w:hAnsi="Calibri" w:cs="Calibri"/>
          <w:color w:val="000000"/>
        </w:rPr>
        <w:t>Subnets</w:t>
      </w:r>
      <w:r w:rsidRPr="00A71983">
        <w:rPr>
          <w:rFonts w:ascii="Calibri" w:eastAsia="Times New Roman" w:hAnsi="Calibri" w:cs="Calibri"/>
        </w:rPr>
        <w:t>, </w:t>
      </w:r>
      <w:r w:rsidRPr="00A71983">
        <w:rPr>
          <w:rFonts w:ascii="Calibri" w:eastAsia="Times New Roman" w:hAnsi="Calibri" w:cs="Calibri"/>
          <w:color w:val="000000"/>
        </w:rPr>
        <w:t>Internet gateway</w:t>
      </w:r>
      <w:r w:rsidRPr="00A71983">
        <w:rPr>
          <w:rFonts w:ascii="Calibri" w:eastAsia="Times New Roman" w:hAnsi="Calibri" w:cs="Calibri"/>
        </w:rPr>
        <w:t>, </w:t>
      </w:r>
      <w:r w:rsidRPr="00A71983">
        <w:rPr>
          <w:rFonts w:ascii="Calibri" w:eastAsia="Times New Roman" w:hAnsi="Calibri" w:cs="Calibri"/>
          <w:color w:val="000000"/>
        </w:rPr>
        <w:t>NAT, Route table</w:t>
      </w:r>
      <w:r w:rsidRPr="00A71983">
        <w:rPr>
          <w:rFonts w:ascii="Calibri" w:eastAsia="Times New Roman" w:hAnsi="Calibri" w:cs="Calibri"/>
        </w:rPr>
        <w:t>.</w:t>
      </w:r>
    </w:p>
    <w:p w14:paraId="63AA146F" w14:textId="0CA35F82" w:rsidR="001A38E2" w:rsidRPr="006739D8" w:rsidRDefault="00A71983" w:rsidP="00140811">
      <w:pPr>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A71983">
        <w:rPr>
          <w:rFonts w:ascii="Calibri" w:eastAsia="Times New Roman" w:hAnsi="Calibri" w:cs="Calibri"/>
        </w:rPr>
        <w:t>Responsible for ensuring Systems &amp; Network Security, maintaining performance and setting up monitoring using </w:t>
      </w:r>
      <w:r w:rsidRPr="00A71983">
        <w:rPr>
          <w:rFonts w:ascii="Calibri" w:eastAsia="Times New Roman" w:hAnsi="Calibri" w:cs="Calibri"/>
          <w:color w:val="000000"/>
        </w:rPr>
        <w:t>Cloud Watch</w:t>
      </w:r>
      <w:r w:rsidRPr="00A71983">
        <w:rPr>
          <w:rFonts w:ascii="Calibri" w:eastAsia="Times New Roman" w:hAnsi="Calibri" w:cs="Calibri"/>
        </w:rPr>
        <w:t> and </w:t>
      </w:r>
      <w:r w:rsidRPr="00A71983">
        <w:rPr>
          <w:rFonts w:ascii="Calibri" w:eastAsia="Times New Roman" w:hAnsi="Calibri" w:cs="Calibri"/>
          <w:color w:val="000000"/>
        </w:rPr>
        <w:t>Nagios</w:t>
      </w:r>
      <w:r w:rsidR="00772CAF">
        <w:rPr>
          <w:rFonts w:ascii="Calibri" w:eastAsia="Times New Roman" w:hAnsi="Calibri" w:cs="Calibri"/>
        </w:rPr>
        <w:t>.</w:t>
      </w:r>
    </w:p>
    <w:p w14:paraId="273EC842" w14:textId="77777777" w:rsidR="001A38E2" w:rsidRDefault="00EF0A72" w:rsidP="00140811">
      <w:pPr>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739D8">
        <w:rPr>
          <w:rFonts w:ascii="Calibri" w:hAnsi="Calibri" w:cs="Calibri"/>
          <w:shd w:val="clear" w:color="auto" w:fill="FFFFFF"/>
        </w:rPr>
        <w:t>Implemented a CI/CD pipeline with Docker, Jenkins</w:t>
      </w:r>
      <w:r w:rsidRPr="001A38E2">
        <w:rPr>
          <w:rFonts w:ascii="Calibri" w:hAnsi="Calibri" w:cs="Calibri"/>
          <w:shd w:val="clear" w:color="auto" w:fill="FFFFFF"/>
        </w:rPr>
        <w:t>, and GitHub by virtualizing the servers using Docker for the Dev and Test environments by achieving needs through configuring automation using Containerization.</w:t>
      </w:r>
    </w:p>
    <w:p w14:paraId="20808423" w14:textId="6843CDE2" w:rsidR="001A38E2" w:rsidRPr="00AD723C" w:rsidRDefault="001A38E2" w:rsidP="00140811">
      <w:pPr>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1A38E2">
        <w:rPr>
          <w:rFonts w:ascii="Calibri" w:hAnsi="Calibri" w:cs="Calibri"/>
        </w:rPr>
        <w:t xml:space="preserve"> In-depth knowledge of computer applications and shell scripts (Bash), Python, PowerShell for automating tasks.</w:t>
      </w:r>
    </w:p>
    <w:p w14:paraId="7F843914" w14:textId="77777777" w:rsidR="001A38E2" w:rsidRPr="00FA68A8" w:rsidRDefault="001A38E2" w:rsidP="00140811">
      <w:pPr>
        <w:numPr>
          <w:ilvl w:val="0"/>
          <w:numId w:val="9"/>
        </w:numPr>
        <w:tabs>
          <w:tab w:val="left" w:pos="720"/>
        </w:tabs>
        <w:spacing w:after="0" w:line="240" w:lineRule="auto"/>
        <w:jc w:val="both"/>
        <w:rPr>
          <w:rFonts w:ascii="Calibri" w:hAnsi="Calibri" w:cs="Calibri"/>
        </w:rPr>
      </w:pPr>
      <w:r w:rsidRPr="0024490D">
        <w:rPr>
          <w:rFonts w:ascii="Calibri" w:hAnsi="Calibri" w:cs="Calibri"/>
          <w:shd w:val="clear" w:color="auto" w:fill="FFFFFF"/>
        </w:rPr>
        <w:t>Experienced in Branching, Merging, Tagging, and maintaining the version across the environments using SCM tools like GIT and Subversion (SVN) on Linux platforms.</w:t>
      </w:r>
    </w:p>
    <w:p w14:paraId="0E8EAABB" w14:textId="77777777" w:rsidR="001A38E2" w:rsidRDefault="001A38E2" w:rsidP="00140811">
      <w:pPr>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libri" w:eastAsia="Calibri" w:hAnsi="Calibri" w:cs="Calibri"/>
          <w:color w:val="000000"/>
        </w:rPr>
      </w:pPr>
      <w:r>
        <w:rPr>
          <w:rFonts w:ascii="Calibri" w:eastAsia="Calibri" w:hAnsi="Calibri" w:cs="Calibri"/>
          <w:color w:val="000000"/>
        </w:rPr>
        <w:t>Proficiency with Unix, RedHat/CentOS Linux systems.</w:t>
      </w:r>
    </w:p>
    <w:p w14:paraId="28E7F97C" w14:textId="3239657F" w:rsidR="00145093" w:rsidRPr="00145093" w:rsidRDefault="00145093" w:rsidP="001C23C7">
      <w:pPr>
        <w:tabs>
          <w:tab w:val="center" w:pos="5283"/>
        </w:tabs>
        <w:spacing w:line="240" w:lineRule="auto"/>
        <w:rPr>
          <w:rFonts w:ascii="Segoe UI" w:eastAsia="Calibri" w:hAnsi="Segoe UI" w:cs="Segoe UI"/>
          <w:b/>
          <w:sz w:val="32"/>
          <w:szCs w:val="32"/>
        </w:rPr>
      </w:pPr>
      <w:r w:rsidRPr="00145093">
        <w:rPr>
          <w:rFonts w:ascii="Segoe UI" w:eastAsia="Calibri" w:hAnsi="Segoe UI" w:cs="Segoe UI"/>
          <w:b/>
          <w:sz w:val="32"/>
          <w:szCs w:val="32"/>
        </w:rPr>
        <w:t>Technical Skills</w:t>
      </w:r>
    </w:p>
    <w:p w14:paraId="665ACD2E" w14:textId="6B29D03E" w:rsidR="00E51356" w:rsidRPr="00161683" w:rsidRDefault="00E51356" w:rsidP="00161683">
      <w:pPr>
        <w:tabs>
          <w:tab w:val="center" w:pos="5283"/>
        </w:tabs>
        <w:spacing w:after="0" w:line="240" w:lineRule="auto"/>
        <w:rPr>
          <w:rFonts w:ascii="Calibri" w:eastAsia="Calibri" w:hAnsi="Calibri" w:cs="Calibri"/>
        </w:rPr>
      </w:pPr>
      <w:r w:rsidRPr="00161683">
        <w:rPr>
          <w:rFonts w:ascii="Calibri" w:eastAsia="Calibri" w:hAnsi="Calibri" w:cs="Calibri"/>
        </w:rPr>
        <w:t>Operating Systems:</w:t>
      </w:r>
      <w:r w:rsidR="000765DA" w:rsidRPr="00161683">
        <w:rPr>
          <w:rFonts w:ascii="Calibri" w:eastAsia="Calibri" w:hAnsi="Calibri" w:cs="Calibri"/>
        </w:rPr>
        <w:t xml:space="preserve">          </w:t>
      </w:r>
      <w:r w:rsidR="00161683">
        <w:rPr>
          <w:rFonts w:ascii="Calibri" w:eastAsia="Calibri" w:hAnsi="Calibri" w:cs="Calibri"/>
        </w:rPr>
        <w:t xml:space="preserve">    </w:t>
      </w:r>
      <w:r w:rsidR="00B03697" w:rsidRPr="00161683">
        <w:rPr>
          <w:rFonts w:ascii="Calibri" w:eastAsia="Calibri" w:hAnsi="Calibri" w:cs="Calibri"/>
        </w:rPr>
        <w:t>Red hat</w:t>
      </w:r>
      <w:r w:rsidRPr="00161683">
        <w:rPr>
          <w:rFonts w:ascii="Calibri" w:eastAsia="Calibri" w:hAnsi="Calibri" w:cs="Calibri"/>
        </w:rPr>
        <w:t xml:space="preserve">, </w:t>
      </w:r>
      <w:r w:rsidR="009924DD" w:rsidRPr="00161683">
        <w:rPr>
          <w:rFonts w:ascii="Calibri" w:eastAsia="Calibri" w:hAnsi="Calibri" w:cs="Calibri"/>
        </w:rPr>
        <w:t>LINUX,</w:t>
      </w:r>
      <w:r w:rsidRPr="00161683">
        <w:rPr>
          <w:rFonts w:ascii="Calibri" w:eastAsia="Calibri" w:hAnsi="Calibri" w:cs="Calibri"/>
        </w:rPr>
        <w:t xml:space="preserve"> </w:t>
      </w:r>
      <w:r w:rsidR="000765DA" w:rsidRPr="00161683">
        <w:rPr>
          <w:rFonts w:ascii="Calibri" w:eastAsia="Calibri" w:hAnsi="Calibri" w:cs="Calibri"/>
        </w:rPr>
        <w:t>and</w:t>
      </w:r>
      <w:r w:rsidRPr="00161683">
        <w:rPr>
          <w:rFonts w:ascii="Calibri" w:eastAsia="Calibri" w:hAnsi="Calibri" w:cs="Calibri"/>
        </w:rPr>
        <w:t xml:space="preserve"> W</w:t>
      </w:r>
      <w:r w:rsidR="000765DA" w:rsidRPr="00161683">
        <w:rPr>
          <w:rFonts w:ascii="Calibri" w:eastAsia="Calibri" w:hAnsi="Calibri" w:cs="Calibri"/>
        </w:rPr>
        <w:t>indows</w:t>
      </w:r>
    </w:p>
    <w:p w14:paraId="447E5453" w14:textId="730ACE52" w:rsidR="00E51356" w:rsidRPr="00161683" w:rsidRDefault="002C03E4" w:rsidP="00161683">
      <w:pPr>
        <w:spacing w:after="0" w:line="240" w:lineRule="auto"/>
        <w:ind w:right="42"/>
        <w:rPr>
          <w:rFonts w:ascii="Calibri" w:eastAsia="Calibri" w:hAnsi="Calibri" w:cs="Calibri"/>
        </w:rPr>
      </w:pPr>
      <w:r w:rsidRPr="00161683">
        <w:rPr>
          <w:rFonts w:ascii="Calibri" w:eastAsia="Calibri" w:hAnsi="Calibri" w:cs="Calibri"/>
        </w:rPr>
        <w:t>Scripting</w:t>
      </w:r>
      <w:r w:rsidR="00E51356" w:rsidRPr="00161683">
        <w:rPr>
          <w:rFonts w:ascii="Calibri" w:eastAsia="Calibri" w:hAnsi="Calibri" w:cs="Calibri"/>
        </w:rPr>
        <w:t xml:space="preserve">:   </w:t>
      </w:r>
      <w:r w:rsidR="006568C1" w:rsidRPr="00161683">
        <w:rPr>
          <w:rFonts w:ascii="Calibri" w:eastAsia="Calibri" w:hAnsi="Calibri" w:cs="Calibri"/>
        </w:rPr>
        <w:tab/>
      </w:r>
      <w:r w:rsidR="006568C1" w:rsidRPr="00161683">
        <w:rPr>
          <w:rFonts w:ascii="Calibri" w:eastAsia="Calibri" w:hAnsi="Calibri" w:cs="Calibri"/>
        </w:rPr>
        <w:tab/>
        <w:t xml:space="preserve">    </w:t>
      </w:r>
      <w:r w:rsidR="00917C55" w:rsidRPr="00161683">
        <w:rPr>
          <w:rFonts w:ascii="Calibri" w:eastAsia="Calibri" w:hAnsi="Calibri" w:cs="Calibri"/>
        </w:rPr>
        <w:t xml:space="preserve"> </w:t>
      </w:r>
      <w:r w:rsidR="006568C1" w:rsidRPr="00161683">
        <w:rPr>
          <w:rFonts w:ascii="Calibri" w:eastAsia="Calibri" w:hAnsi="Calibri" w:cs="Calibri"/>
        </w:rPr>
        <w:t>Python3,</w:t>
      </w:r>
      <w:r w:rsidR="00677238" w:rsidRPr="00161683">
        <w:rPr>
          <w:rFonts w:ascii="Calibri" w:eastAsia="Calibri" w:hAnsi="Calibri" w:cs="Calibri"/>
        </w:rPr>
        <w:t xml:space="preserve"> PowerShell, Bash</w:t>
      </w:r>
      <w:r w:rsidR="00D80601" w:rsidRPr="00161683">
        <w:rPr>
          <w:rFonts w:ascii="Calibri" w:eastAsia="Calibri" w:hAnsi="Calibri" w:cs="Calibri"/>
        </w:rPr>
        <w:t>,</w:t>
      </w:r>
      <w:r w:rsidR="009924DD" w:rsidRPr="00161683">
        <w:rPr>
          <w:rFonts w:ascii="Calibri" w:eastAsia="Calibri" w:hAnsi="Calibri" w:cs="Calibri"/>
        </w:rPr>
        <w:t xml:space="preserve"> </w:t>
      </w:r>
      <w:r w:rsidR="00772CAF" w:rsidRPr="00161683">
        <w:rPr>
          <w:rFonts w:ascii="Calibri" w:eastAsia="Calibri" w:hAnsi="Calibri" w:cs="Calibri"/>
        </w:rPr>
        <w:t>JSON</w:t>
      </w:r>
      <w:r w:rsidR="00772CAF">
        <w:rPr>
          <w:rFonts w:ascii="Calibri" w:eastAsia="Calibri" w:hAnsi="Calibri" w:cs="Calibri"/>
        </w:rPr>
        <w:t>, Terraform</w:t>
      </w:r>
    </w:p>
    <w:p w14:paraId="68C31998" w14:textId="77777777" w:rsidR="00E51356" w:rsidRPr="00161683" w:rsidRDefault="00E51356" w:rsidP="00161683">
      <w:pPr>
        <w:spacing w:after="0" w:line="240" w:lineRule="auto"/>
        <w:rPr>
          <w:rFonts w:ascii="Calibri" w:eastAsia="Calibri" w:hAnsi="Calibri" w:cs="Calibri"/>
        </w:rPr>
      </w:pPr>
      <w:r w:rsidRPr="00161683">
        <w:rPr>
          <w:rFonts w:ascii="Calibri" w:eastAsia="Calibri" w:hAnsi="Calibri" w:cs="Calibri"/>
        </w:rPr>
        <w:t>Cloud Platform</w:t>
      </w:r>
      <w:r w:rsidR="006568C1" w:rsidRPr="00161683">
        <w:rPr>
          <w:rFonts w:ascii="Calibri" w:eastAsia="Calibri" w:hAnsi="Calibri" w:cs="Calibri"/>
        </w:rPr>
        <w:t>s</w:t>
      </w:r>
      <w:r w:rsidRPr="00161683">
        <w:rPr>
          <w:rFonts w:ascii="Calibri" w:eastAsia="Calibri" w:hAnsi="Calibri" w:cs="Calibri"/>
        </w:rPr>
        <w:t>:</w:t>
      </w:r>
      <w:r w:rsidR="006568C1" w:rsidRPr="00161683">
        <w:rPr>
          <w:rFonts w:ascii="Calibri" w:eastAsia="Calibri" w:hAnsi="Calibri" w:cs="Calibri"/>
        </w:rPr>
        <w:tab/>
        <w:t xml:space="preserve">    </w:t>
      </w:r>
      <w:r w:rsidR="00917C55" w:rsidRPr="00161683">
        <w:rPr>
          <w:rFonts w:ascii="Calibri" w:eastAsia="Calibri" w:hAnsi="Calibri" w:cs="Calibri"/>
        </w:rPr>
        <w:t xml:space="preserve"> </w:t>
      </w:r>
      <w:r w:rsidRPr="00161683">
        <w:rPr>
          <w:rFonts w:ascii="Calibri" w:eastAsia="Calibri" w:hAnsi="Calibri" w:cs="Calibri"/>
        </w:rPr>
        <w:t>AWS, AZURE</w:t>
      </w:r>
    </w:p>
    <w:p w14:paraId="351C7182" w14:textId="035A99DF" w:rsidR="00E51356" w:rsidRPr="00161683" w:rsidRDefault="00E51356" w:rsidP="00161683">
      <w:pPr>
        <w:spacing w:after="0" w:line="240" w:lineRule="auto"/>
        <w:rPr>
          <w:rFonts w:ascii="Calibri" w:eastAsia="Calibri" w:hAnsi="Calibri" w:cs="Calibri"/>
        </w:rPr>
      </w:pPr>
      <w:r w:rsidRPr="00161683">
        <w:rPr>
          <w:rFonts w:ascii="Calibri" w:eastAsia="Calibri" w:hAnsi="Calibri" w:cs="Calibri"/>
        </w:rPr>
        <w:t>Database:</w:t>
      </w:r>
      <w:r w:rsidRPr="00161683">
        <w:rPr>
          <w:rFonts w:ascii="Calibri" w:eastAsia="Calibri" w:hAnsi="Calibri" w:cs="Calibri"/>
        </w:rPr>
        <w:tab/>
      </w:r>
      <w:r w:rsidRPr="00161683">
        <w:rPr>
          <w:rFonts w:ascii="Calibri" w:eastAsia="Calibri" w:hAnsi="Calibri" w:cs="Calibri"/>
        </w:rPr>
        <w:tab/>
        <w:t xml:space="preserve">    </w:t>
      </w:r>
      <w:r w:rsidR="00917C55" w:rsidRPr="00161683">
        <w:rPr>
          <w:rFonts w:ascii="Calibri" w:eastAsia="Calibri" w:hAnsi="Calibri" w:cs="Calibri"/>
        </w:rPr>
        <w:t xml:space="preserve"> </w:t>
      </w:r>
      <w:r w:rsidRPr="00161683">
        <w:rPr>
          <w:rFonts w:ascii="Calibri" w:eastAsia="Calibri" w:hAnsi="Calibri" w:cs="Calibri"/>
        </w:rPr>
        <w:t>SQL</w:t>
      </w:r>
      <w:r w:rsidR="004B5688" w:rsidRPr="00161683">
        <w:rPr>
          <w:rFonts w:ascii="Calibri" w:eastAsia="Calibri" w:hAnsi="Calibri" w:cs="Calibri"/>
        </w:rPr>
        <w:t xml:space="preserve"> </w:t>
      </w:r>
      <w:r w:rsidRPr="00161683">
        <w:rPr>
          <w:rFonts w:ascii="Calibri" w:eastAsia="Calibri" w:hAnsi="Calibri" w:cs="Calibri"/>
        </w:rPr>
        <w:t>Server, DynamoDB</w:t>
      </w:r>
      <w:r w:rsidR="004B5FAA" w:rsidRPr="00161683">
        <w:rPr>
          <w:rFonts w:ascii="Calibri" w:eastAsia="Calibri" w:hAnsi="Calibri" w:cs="Calibri"/>
        </w:rPr>
        <w:t>, My SQL</w:t>
      </w:r>
    </w:p>
    <w:p w14:paraId="1F3B4A9E" w14:textId="61C0672C" w:rsidR="00E51356" w:rsidRPr="00161683" w:rsidRDefault="00E51356" w:rsidP="00161683">
      <w:pPr>
        <w:spacing w:after="0" w:line="240" w:lineRule="auto"/>
        <w:rPr>
          <w:rFonts w:ascii="Calibri" w:eastAsia="Calibri" w:hAnsi="Calibri" w:cs="Calibri"/>
        </w:rPr>
      </w:pPr>
      <w:r w:rsidRPr="00161683">
        <w:rPr>
          <w:rFonts w:ascii="Calibri" w:eastAsia="Calibri" w:hAnsi="Calibri" w:cs="Calibri"/>
        </w:rPr>
        <w:t>Build Tools:</w:t>
      </w:r>
      <w:r w:rsidRPr="00161683">
        <w:rPr>
          <w:rFonts w:ascii="Calibri" w:eastAsia="Calibri" w:hAnsi="Calibri" w:cs="Calibri"/>
        </w:rPr>
        <w:tab/>
      </w:r>
      <w:r w:rsidRPr="00161683">
        <w:rPr>
          <w:rFonts w:ascii="Calibri" w:eastAsia="Calibri" w:hAnsi="Calibri" w:cs="Calibri"/>
        </w:rPr>
        <w:tab/>
        <w:t xml:space="preserve">    </w:t>
      </w:r>
      <w:r w:rsidR="00917C55" w:rsidRPr="00161683">
        <w:rPr>
          <w:rFonts w:ascii="Calibri" w:eastAsia="Calibri" w:hAnsi="Calibri" w:cs="Calibri"/>
        </w:rPr>
        <w:t xml:space="preserve"> </w:t>
      </w:r>
      <w:r w:rsidRPr="00161683">
        <w:rPr>
          <w:rFonts w:ascii="Calibri" w:eastAsia="Calibri" w:hAnsi="Calibri" w:cs="Calibri"/>
        </w:rPr>
        <w:t xml:space="preserve">Jenkins, </w:t>
      </w:r>
      <w:r w:rsidR="00283266" w:rsidRPr="00161683">
        <w:rPr>
          <w:rFonts w:ascii="Calibri" w:eastAsia="Calibri" w:hAnsi="Calibri" w:cs="Calibri"/>
        </w:rPr>
        <w:t xml:space="preserve">Maven, </w:t>
      </w:r>
      <w:r w:rsidRPr="00161683">
        <w:rPr>
          <w:rFonts w:ascii="Calibri" w:eastAsia="Calibri" w:hAnsi="Calibri" w:cs="Calibri"/>
        </w:rPr>
        <w:t>Code Commit, Code Build, Code Deploy</w:t>
      </w:r>
    </w:p>
    <w:p w14:paraId="40AA4054" w14:textId="515EADA5" w:rsidR="00E51356" w:rsidRPr="00161683" w:rsidRDefault="00502338" w:rsidP="00161683">
      <w:pPr>
        <w:spacing w:after="0" w:line="240" w:lineRule="auto"/>
        <w:rPr>
          <w:rFonts w:ascii="Calibri" w:eastAsia="Calibri" w:hAnsi="Calibri" w:cs="Calibri"/>
        </w:rPr>
      </w:pPr>
      <w:r w:rsidRPr="00161683">
        <w:rPr>
          <w:rFonts w:ascii="Calibri" w:eastAsia="Calibri" w:hAnsi="Calibri" w:cs="Calibri"/>
        </w:rPr>
        <w:t>Source</w:t>
      </w:r>
      <w:r w:rsidR="00E51356" w:rsidRPr="00161683">
        <w:rPr>
          <w:rFonts w:ascii="Calibri" w:eastAsia="Calibri" w:hAnsi="Calibri" w:cs="Calibri"/>
        </w:rPr>
        <w:t xml:space="preserve"> Control Tools:    </w:t>
      </w:r>
      <w:r w:rsidR="00917C55" w:rsidRPr="00161683">
        <w:rPr>
          <w:rFonts w:ascii="Calibri" w:eastAsia="Calibri" w:hAnsi="Calibri" w:cs="Calibri"/>
        </w:rPr>
        <w:t xml:space="preserve"> </w:t>
      </w:r>
      <w:r w:rsidR="00161683">
        <w:rPr>
          <w:rFonts w:ascii="Calibri" w:eastAsia="Calibri" w:hAnsi="Calibri" w:cs="Calibri"/>
        </w:rPr>
        <w:t xml:space="preserve">    </w:t>
      </w:r>
      <w:r w:rsidR="006A7179" w:rsidRPr="00161683">
        <w:rPr>
          <w:rFonts w:ascii="Calibri" w:eastAsia="Calibri" w:hAnsi="Calibri" w:cs="Calibri"/>
        </w:rPr>
        <w:t xml:space="preserve"> </w:t>
      </w:r>
      <w:r w:rsidR="00E51356" w:rsidRPr="00161683">
        <w:rPr>
          <w:rFonts w:ascii="Calibri" w:eastAsia="Calibri" w:hAnsi="Calibri" w:cs="Calibri"/>
        </w:rPr>
        <w:t xml:space="preserve">SVN </w:t>
      </w:r>
      <w:r w:rsidR="00961D23" w:rsidRPr="00161683">
        <w:rPr>
          <w:rFonts w:ascii="Calibri" w:eastAsia="Calibri" w:hAnsi="Calibri" w:cs="Calibri"/>
        </w:rPr>
        <w:t xml:space="preserve">GIT, </w:t>
      </w:r>
      <w:r w:rsidR="00E51356" w:rsidRPr="00161683">
        <w:rPr>
          <w:rFonts w:ascii="Calibri" w:eastAsia="Calibri" w:hAnsi="Calibri" w:cs="Calibri"/>
        </w:rPr>
        <w:t>GIT Hub</w:t>
      </w:r>
    </w:p>
    <w:p w14:paraId="5E72A171" w14:textId="77777777" w:rsidR="00E51356" w:rsidRPr="00161683" w:rsidRDefault="00E51356" w:rsidP="00161683">
      <w:pPr>
        <w:spacing w:after="0" w:line="240" w:lineRule="auto"/>
        <w:rPr>
          <w:rFonts w:ascii="Calibri" w:eastAsia="Calibri" w:hAnsi="Calibri" w:cs="Calibri"/>
        </w:rPr>
      </w:pPr>
      <w:r w:rsidRPr="00161683">
        <w:rPr>
          <w:rFonts w:ascii="Calibri" w:eastAsia="Calibri" w:hAnsi="Calibri" w:cs="Calibri"/>
        </w:rPr>
        <w:t>Web Servers:</w:t>
      </w:r>
      <w:r w:rsidRPr="00161683">
        <w:rPr>
          <w:rFonts w:ascii="Calibri" w:eastAsia="Calibri" w:hAnsi="Calibri" w:cs="Calibri"/>
        </w:rPr>
        <w:tab/>
      </w:r>
      <w:r w:rsidRPr="00161683">
        <w:rPr>
          <w:rFonts w:ascii="Calibri" w:eastAsia="Calibri" w:hAnsi="Calibri" w:cs="Calibri"/>
        </w:rPr>
        <w:tab/>
        <w:t xml:space="preserve">     Tomcat, IIS, Apache Web Server</w:t>
      </w:r>
    </w:p>
    <w:p w14:paraId="6EA85E77" w14:textId="5C5ADA02" w:rsidR="00E51356" w:rsidRPr="00161683" w:rsidRDefault="00E51356" w:rsidP="00161683">
      <w:pPr>
        <w:spacing w:after="0" w:line="240" w:lineRule="auto"/>
        <w:rPr>
          <w:rFonts w:ascii="Calibri" w:eastAsia="Calibri" w:hAnsi="Calibri" w:cs="Calibri"/>
        </w:rPr>
      </w:pPr>
      <w:r w:rsidRPr="00161683">
        <w:rPr>
          <w:rFonts w:ascii="Calibri" w:eastAsia="Calibri" w:hAnsi="Calibri" w:cs="Calibri"/>
        </w:rPr>
        <w:t>Monitoring:</w:t>
      </w:r>
      <w:r w:rsidRPr="00161683">
        <w:rPr>
          <w:rFonts w:ascii="Calibri" w:eastAsia="Calibri" w:hAnsi="Calibri" w:cs="Calibri"/>
        </w:rPr>
        <w:tab/>
      </w:r>
      <w:r w:rsidRPr="00161683">
        <w:rPr>
          <w:rFonts w:ascii="Calibri" w:eastAsia="Calibri" w:hAnsi="Calibri" w:cs="Calibri"/>
        </w:rPr>
        <w:tab/>
        <w:t xml:space="preserve">     </w:t>
      </w:r>
      <w:r w:rsidR="00D324D4" w:rsidRPr="00161683">
        <w:rPr>
          <w:rFonts w:ascii="Calibri" w:eastAsia="Calibri" w:hAnsi="Calibri" w:cs="Calibri"/>
        </w:rPr>
        <w:t>CloudWatch</w:t>
      </w:r>
      <w:r w:rsidR="00D324D4">
        <w:rPr>
          <w:rFonts w:ascii="Calibri" w:eastAsia="Calibri" w:hAnsi="Calibri" w:cs="Calibri"/>
        </w:rPr>
        <w:t>, Splunk</w:t>
      </w:r>
    </w:p>
    <w:p w14:paraId="56E06D2D" w14:textId="483399C1" w:rsidR="00E51356" w:rsidRPr="00161683" w:rsidRDefault="00E51356" w:rsidP="00161683">
      <w:pPr>
        <w:spacing w:after="0" w:line="240" w:lineRule="auto"/>
        <w:rPr>
          <w:rFonts w:ascii="Calibri" w:eastAsia="Calibri" w:hAnsi="Calibri" w:cs="Calibri"/>
        </w:rPr>
      </w:pPr>
      <w:r w:rsidRPr="00161683">
        <w:rPr>
          <w:rFonts w:ascii="Calibri" w:eastAsia="Calibri" w:hAnsi="Calibri" w:cs="Calibri"/>
        </w:rPr>
        <w:t>Web Technologies:</w:t>
      </w:r>
      <w:r w:rsidRPr="00161683">
        <w:rPr>
          <w:rFonts w:ascii="Calibri" w:eastAsia="Calibri" w:hAnsi="Calibri" w:cs="Calibri"/>
        </w:rPr>
        <w:tab/>
        <w:t xml:space="preserve">     HTML, </w:t>
      </w:r>
      <w:r w:rsidR="00140811" w:rsidRPr="00161683">
        <w:rPr>
          <w:rFonts w:ascii="Calibri" w:eastAsia="Calibri" w:hAnsi="Calibri" w:cs="Calibri"/>
        </w:rPr>
        <w:t>CSS</w:t>
      </w:r>
      <w:r w:rsidR="00140811">
        <w:rPr>
          <w:rFonts w:ascii="Calibri" w:eastAsia="Calibri" w:hAnsi="Calibri" w:cs="Calibri"/>
        </w:rPr>
        <w:t>, PHP</w:t>
      </w:r>
    </w:p>
    <w:p w14:paraId="7AC93B4C" w14:textId="696D24DA" w:rsidR="00E51356" w:rsidRPr="00161683" w:rsidRDefault="00E51356" w:rsidP="00161683">
      <w:pPr>
        <w:spacing w:after="0" w:line="240" w:lineRule="auto"/>
        <w:rPr>
          <w:rFonts w:ascii="Calibri" w:eastAsia="Calibri" w:hAnsi="Calibri" w:cs="Calibri"/>
        </w:rPr>
      </w:pPr>
      <w:r w:rsidRPr="00161683">
        <w:rPr>
          <w:rFonts w:ascii="Calibri" w:eastAsia="Calibri" w:hAnsi="Calibri" w:cs="Calibri"/>
        </w:rPr>
        <w:lastRenderedPageBreak/>
        <w:t>Automation Tools:</w:t>
      </w:r>
      <w:r w:rsidRPr="00161683">
        <w:rPr>
          <w:rFonts w:ascii="Calibri" w:eastAsia="Calibri" w:hAnsi="Calibri" w:cs="Calibri"/>
        </w:rPr>
        <w:tab/>
        <w:t xml:space="preserve">     Chef, </w:t>
      </w:r>
      <w:r w:rsidR="00283266" w:rsidRPr="00161683">
        <w:rPr>
          <w:rFonts w:ascii="Calibri" w:eastAsia="Calibri" w:hAnsi="Calibri" w:cs="Calibri"/>
        </w:rPr>
        <w:t>Puppet, Cloud Formation, Ansible</w:t>
      </w:r>
    </w:p>
    <w:p w14:paraId="14F4DEA7" w14:textId="6786AE75" w:rsidR="00E51356" w:rsidRPr="00161683" w:rsidRDefault="005F4AE5" w:rsidP="00161683">
      <w:pPr>
        <w:spacing w:after="0" w:line="240" w:lineRule="auto"/>
        <w:rPr>
          <w:rFonts w:ascii="Calibri" w:eastAsia="Calibri" w:hAnsi="Calibri" w:cs="Calibri"/>
        </w:rPr>
      </w:pPr>
      <w:r w:rsidRPr="00161683">
        <w:rPr>
          <w:rFonts w:ascii="Calibri" w:eastAsia="Calibri" w:hAnsi="Calibri" w:cs="Calibri"/>
        </w:rPr>
        <w:t xml:space="preserve">Container </w:t>
      </w:r>
      <w:r w:rsidR="00EB366D" w:rsidRPr="00161683">
        <w:rPr>
          <w:rFonts w:ascii="Calibri" w:eastAsia="Calibri" w:hAnsi="Calibri" w:cs="Calibri"/>
        </w:rPr>
        <w:t>Tools</w:t>
      </w:r>
      <w:r w:rsidR="00E51356" w:rsidRPr="00161683">
        <w:rPr>
          <w:rFonts w:ascii="Calibri" w:eastAsia="Calibri" w:hAnsi="Calibri" w:cs="Calibri"/>
        </w:rPr>
        <w:t>:</w:t>
      </w:r>
      <w:r w:rsidR="00E51356" w:rsidRPr="00161683">
        <w:rPr>
          <w:rFonts w:ascii="Calibri" w:eastAsia="Calibri" w:hAnsi="Calibri" w:cs="Calibri"/>
        </w:rPr>
        <w:tab/>
        <w:t xml:space="preserve">     Docker</w:t>
      </w:r>
      <w:r w:rsidR="0085365C" w:rsidRPr="00161683">
        <w:rPr>
          <w:rFonts w:ascii="Calibri" w:eastAsia="Calibri" w:hAnsi="Calibri" w:cs="Calibri"/>
        </w:rPr>
        <w:t>, Kubernetes</w:t>
      </w:r>
    </w:p>
    <w:p w14:paraId="76693419" w14:textId="0E71A2AE" w:rsidR="00283266" w:rsidRPr="00161683" w:rsidRDefault="00E51356" w:rsidP="00161683">
      <w:pPr>
        <w:tabs>
          <w:tab w:val="center" w:pos="2341"/>
          <w:tab w:val="center" w:pos="4473"/>
        </w:tabs>
        <w:spacing w:after="0" w:line="240" w:lineRule="auto"/>
        <w:rPr>
          <w:rFonts w:ascii="Calibri" w:eastAsia="Calibri" w:hAnsi="Calibri" w:cs="Calibri"/>
        </w:rPr>
      </w:pPr>
      <w:r w:rsidRPr="00161683">
        <w:rPr>
          <w:rFonts w:ascii="Calibri" w:eastAsia="Calibri" w:hAnsi="Calibri" w:cs="Calibri"/>
        </w:rPr>
        <w:t>Methodologi</w:t>
      </w:r>
      <w:r w:rsidR="00145093" w:rsidRPr="00161683">
        <w:rPr>
          <w:rFonts w:ascii="Calibri" w:eastAsia="Calibri" w:hAnsi="Calibri" w:cs="Calibri"/>
        </w:rPr>
        <w:t>es:</w:t>
      </w:r>
      <w:r w:rsidR="00145093" w:rsidRPr="00161683">
        <w:rPr>
          <w:rFonts w:ascii="Calibri" w:eastAsia="Calibri" w:hAnsi="Calibri" w:cs="Calibri"/>
        </w:rPr>
        <w:tab/>
        <w:t xml:space="preserve">                </w:t>
      </w:r>
      <w:r w:rsidR="00161683">
        <w:rPr>
          <w:rFonts w:ascii="Calibri" w:eastAsia="Calibri" w:hAnsi="Calibri" w:cs="Calibri"/>
        </w:rPr>
        <w:t xml:space="preserve">    </w:t>
      </w:r>
      <w:r w:rsidRPr="00161683">
        <w:rPr>
          <w:rFonts w:ascii="Calibri" w:eastAsia="Calibri" w:hAnsi="Calibri" w:cs="Calibri"/>
        </w:rPr>
        <w:t>Agile (Scrum + XP)</w:t>
      </w:r>
    </w:p>
    <w:p w14:paraId="47F2499E" w14:textId="77777777" w:rsidR="00967643" w:rsidRDefault="00967643" w:rsidP="00693694">
      <w:pPr>
        <w:tabs>
          <w:tab w:val="center" w:pos="2341"/>
          <w:tab w:val="center" w:pos="4473"/>
        </w:tabs>
        <w:spacing w:after="0" w:line="240" w:lineRule="auto"/>
        <w:rPr>
          <w:rFonts w:ascii="Segoe UI" w:eastAsia="Calibri" w:hAnsi="Segoe UI" w:cs="Segoe UI"/>
        </w:rPr>
      </w:pPr>
    </w:p>
    <w:p w14:paraId="63FF7F13" w14:textId="2774D3E9" w:rsidR="00283266" w:rsidRDefault="00693694" w:rsidP="00693694">
      <w:pPr>
        <w:tabs>
          <w:tab w:val="center" w:pos="2341"/>
          <w:tab w:val="center" w:pos="4473"/>
        </w:tabs>
        <w:spacing w:after="0" w:line="240" w:lineRule="auto"/>
        <w:rPr>
          <w:rFonts w:ascii="Calibri" w:eastAsia="Calibri" w:hAnsi="Calibri" w:cs="Calibri"/>
          <w:b/>
          <w:bCs/>
          <w:sz w:val="36"/>
          <w:szCs w:val="36"/>
        </w:rPr>
      </w:pPr>
      <w:r w:rsidRPr="00693694">
        <w:rPr>
          <w:rFonts w:ascii="Calibri" w:eastAsia="Calibri" w:hAnsi="Calibri" w:cs="Calibri"/>
          <w:b/>
          <w:bCs/>
          <w:sz w:val="36"/>
          <w:szCs w:val="36"/>
        </w:rPr>
        <w:t>EXPERIENCE:</w:t>
      </w:r>
    </w:p>
    <w:p w14:paraId="0C5F0382" w14:textId="1A0C5BA0" w:rsidR="00D262BA" w:rsidRPr="00D262BA" w:rsidRDefault="00637073" w:rsidP="00693694">
      <w:pPr>
        <w:tabs>
          <w:tab w:val="center" w:pos="2341"/>
          <w:tab w:val="center" w:pos="4473"/>
        </w:tabs>
        <w:spacing w:after="0" w:line="240" w:lineRule="auto"/>
        <w:rPr>
          <w:rFonts w:ascii="Calibri" w:eastAsia="Calibri" w:hAnsi="Calibri" w:cs="Calibri"/>
          <w:b/>
          <w:bCs/>
        </w:rPr>
      </w:pPr>
      <w:r w:rsidRPr="00D262BA">
        <w:rPr>
          <w:rFonts w:ascii="Calibri" w:eastAsia="Calibri" w:hAnsi="Calibri" w:cs="Calibri"/>
          <w:b/>
          <w:bCs/>
        </w:rPr>
        <w:t>CIGNA, Connecticut</w:t>
      </w:r>
    </w:p>
    <w:p w14:paraId="2B62BB81" w14:textId="2DFF7DB2" w:rsidR="00D262BA" w:rsidRDefault="00D262BA" w:rsidP="00693694">
      <w:pPr>
        <w:tabs>
          <w:tab w:val="center" w:pos="2341"/>
          <w:tab w:val="center" w:pos="4473"/>
        </w:tabs>
        <w:spacing w:after="0" w:line="240" w:lineRule="auto"/>
        <w:rPr>
          <w:rFonts w:ascii="Calibri" w:eastAsia="Calibri" w:hAnsi="Calibri" w:cs="Calibri"/>
          <w:b/>
          <w:bCs/>
        </w:rPr>
      </w:pPr>
      <w:r w:rsidRPr="00D262BA">
        <w:rPr>
          <w:rFonts w:ascii="Calibri" w:eastAsia="Calibri" w:hAnsi="Calibri" w:cs="Calibri"/>
          <w:b/>
          <w:bCs/>
        </w:rPr>
        <w:t xml:space="preserve">Senior AWS DevOps Engineer                                </w:t>
      </w:r>
      <w:r>
        <w:rPr>
          <w:rFonts w:ascii="Calibri" w:eastAsia="Calibri" w:hAnsi="Calibri" w:cs="Calibri"/>
          <w:b/>
          <w:bCs/>
        </w:rPr>
        <w:t xml:space="preserve">                                                     </w:t>
      </w:r>
      <w:r w:rsidRPr="00D262BA">
        <w:rPr>
          <w:rFonts w:ascii="Calibri" w:eastAsia="Calibri" w:hAnsi="Calibri" w:cs="Calibri"/>
          <w:b/>
          <w:bCs/>
        </w:rPr>
        <w:t xml:space="preserve"> Aug 2022-Present</w:t>
      </w:r>
    </w:p>
    <w:p w14:paraId="524E270F" w14:textId="77777777" w:rsidR="00D262BA" w:rsidRDefault="00D262BA" w:rsidP="00693694">
      <w:pPr>
        <w:tabs>
          <w:tab w:val="center" w:pos="2341"/>
          <w:tab w:val="center" w:pos="4473"/>
        </w:tabs>
        <w:spacing w:after="0" w:line="240" w:lineRule="auto"/>
        <w:rPr>
          <w:rFonts w:ascii="Calibri" w:eastAsia="Calibri" w:hAnsi="Calibri" w:cs="Calibri"/>
          <w:b/>
          <w:bCs/>
        </w:rPr>
      </w:pPr>
    </w:p>
    <w:p w14:paraId="174C69C0" w14:textId="2CD1109D" w:rsidR="00D262BA" w:rsidRDefault="00D262BA" w:rsidP="00693694">
      <w:pPr>
        <w:tabs>
          <w:tab w:val="center" w:pos="2341"/>
          <w:tab w:val="center" w:pos="4473"/>
        </w:tabs>
        <w:spacing w:after="0" w:line="240" w:lineRule="auto"/>
        <w:rPr>
          <w:rFonts w:ascii="Calibri" w:eastAsia="Calibri" w:hAnsi="Calibri" w:cs="Calibri"/>
          <w:b/>
          <w:bCs/>
        </w:rPr>
      </w:pPr>
      <w:r>
        <w:rPr>
          <w:rFonts w:ascii="Calibri" w:eastAsia="Calibri" w:hAnsi="Calibri" w:cs="Calibri"/>
          <w:b/>
          <w:bCs/>
        </w:rPr>
        <w:t>Responsibilities:</w:t>
      </w:r>
    </w:p>
    <w:p w14:paraId="301343C2" w14:textId="7E622328" w:rsidR="004A34CC" w:rsidRPr="00637073" w:rsidRDefault="004A34CC" w:rsidP="00140811">
      <w:pPr>
        <w:pStyle w:val="ListParagraph"/>
        <w:numPr>
          <w:ilvl w:val="0"/>
          <w:numId w:val="25"/>
        </w:numPr>
        <w:tabs>
          <w:tab w:val="center" w:pos="2341"/>
          <w:tab w:val="center" w:pos="4473"/>
        </w:tabs>
        <w:spacing w:after="0" w:line="240" w:lineRule="auto"/>
        <w:jc w:val="both"/>
        <w:rPr>
          <w:rFonts w:ascii="Calibri" w:eastAsia="Calibri" w:hAnsi="Calibri" w:cs="Calibri"/>
          <w:b/>
          <w:bCs/>
        </w:rPr>
      </w:pPr>
      <w:r w:rsidRPr="00637073">
        <w:rPr>
          <w:rFonts w:ascii="Calibri" w:hAnsi="Calibri" w:cs="Calibri"/>
          <w:color w:val="0D0D0D"/>
          <w:shd w:val="clear" w:color="auto" w:fill="FFFFFF"/>
        </w:rPr>
        <w:t xml:space="preserve">Designed and implemented scalable container orchestration solutions using Kubernetes on </w:t>
      </w:r>
      <w:r w:rsidRPr="00772CAF">
        <w:rPr>
          <w:rFonts w:ascii="Calibri" w:hAnsi="Calibri" w:cs="Calibri"/>
          <w:b/>
          <w:bCs/>
          <w:color w:val="0D0D0D"/>
          <w:shd w:val="clear" w:color="auto" w:fill="FFFFFF"/>
        </w:rPr>
        <w:t>Amazon EKS</w:t>
      </w:r>
      <w:r w:rsidRPr="00637073">
        <w:rPr>
          <w:rFonts w:ascii="Calibri" w:hAnsi="Calibri" w:cs="Calibri"/>
          <w:color w:val="0D0D0D"/>
          <w:shd w:val="clear" w:color="auto" w:fill="FFFFFF"/>
        </w:rPr>
        <w:t>, effectively managing containerized workloads and ensuring high availability.</w:t>
      </w:r>
    </w:p>
    <w:p w14:paraId="787AE070" w14:textId="343B2386" w:rsidR="004A34CC" w:rsidRPr="00637073" w:rsidRDefault="004A34CC" w:rsidP="00140811">
      <w:pPr>
        <w:pStyle w:val="ListParagraph"/>
        <w:numPr>
          <w:ilvl w:val="0"/>
          <w:numId w:val="25"/>
        </w:numPr>
        <w:tabs>
          <w:tab w:val="center" w:pos="2341"/>
          <w:tab w:val="center" w:pos="4473"/>
        </w:tabs>
        <w:spacing w:after="0" w:line="240" w:lineRule="auto"/>
        <w:jc w:val="both"/>
        <w:rPr>
          <w:rFonts w:ascii="Calibri" w:eastAsia="Calibri" w:hAnsi="Calibri" w:cs="Calibri"/>
          <w:b/>
          <w:bCs/>
        </w:rPr>
      </w:pPr>
      <w:r w:rsidRPr="00637073">
        <w:rPr>
          <w:rFonts w:ascii="Calibri" w:hAnsi="Calibri" w:cs="Calibri"/>
          <w:color w:val="0D0D0D"/>
          <w:shd w:val="clear" w:color="auto" w:fill="FFFFFF"/>
        </w:rPr>
        <w:t xml:space="preserve">Implemented robust monitoring and logging solutions </w:t>
      </w:r>
      <w:r w:rsidR="00772CAF">
        <w:rPr>
          <w:rFonts w:ascii="Calibri" w:hAnsi="Calibri" w:cs="Calibri"/>
          <w:color w:val="0D0D0D"/>
          <w:shd w:val="clear" w:color="auto" w:fill="FFFFFF"/>
        </w:rPr>
        <w:t xml:space="preserve">like </w:t>
      </w:r>
      <w:r w:rsidRPr="00637073">
        <w:rPr>
          <w:rFonts w:ascii="Calibri" w:hAnsi="Calibri" w:cs="Calibri"/>
          <w:color w:val="0D0D0D"/>
          <w:shd w:val="clear" w:color="auto" w:fill="FFFFFF"/>
        </w:rPr>
        <w:t>AWS CloudWatch enabling real-time visibility into AWS Resources health, performance, and application metrics.</w:t>
      </w:r>
    </w:p>
    <w:p w14:paraId="1B60CC7E" w14:textId="440E862F" w:rsidR="004A34CC" w:rsidRPr="00637073" w:rsidRDefault="004A34CC" w:rsidP="00140811">
      <w:pPr>
        <w:pStyle w:val="ListParagraph"/>
        <w:numPr>
          <w:ilvl w:val="0"/>
          <w:numId w:val="25"/>
        </w:numPr>
        <w:tabs>
          <w:tab w:val="center" w:pos="2341"/>
          <w:tab w:val="center" w:pos="4473"/>
        </w:tabs>
        <w:spacing w:after="0" w:line="240" w:lineRule="auto"/>
        <w:jc w:val="both"/>
        <w:rPr>
          <w:rFonts w:ascii="Calibri" w:eastAsia="Calibri" w:hAnsi="Calibri" w:cs="Calibri"/>
          <w:b/>
          <w:bCs/>
        </w:rPr>
      </w:pPr>
      <w:r w:rsidRPr="00637073">
        <w:rPr>
          <w:rFonts w:ascii="Calibri" w:hAnsi="Calibri" w:cs="Calibri"/>
          <w:color w:val="0D0D0D"/>
          <w:shd w:val="clear" w:color="auto" w:fill="FFFFFF"/>
        </w:rPr>
        <w:t xml:space="preserve">Orchestrated and managed complex data workflows using </w:t>
      </w:r>
      <w:r w:rsidRPr="00772CAF">
        <w:rPr>
          <w:rFonts w:ascii="Calibri" w:hAnsi="Calibri" w:cs="Calibri"/>
          <w:b/>
          <w:bCs/>
          <w:color w:val="0D0D0D"/>
          <w:shd w:val="clear" w:color="auto" w:fill="FFFFFF"/>
        </w:rPr>
        <w:t>Amazon MWAA</w:t>
      </w:r>
      <w:r w:rsidRPr="00637073">
        <w:rPr>
          <w:rFonts w:ascii="Calibri" w:hAnsi="Calibri" w:cs="Calibri"/>
          <w:color w:val="0D0D0D"/>
          <w:shd w:val="clear" w:color="auto" w:fill="FFFFFF"/>
        </w:rPr>
        <w:t>, ensuring reliable and scalable execution of data pipelines and ETL processes.</w:t>
      </w:r>
    </w:p>
    <w:p w14:paraId="0C3E267C" w14:textId="1FADEDB3" w:rsidR="004A34CC" w:rsidRPr="00637073" w:rsidRDefault="004A34CC" w:rsidP="00140811">
      <w:pPr>
        <w:pStyle w:val="ListParagraph"/>
        <w:numPr>
          <w:ilvl w:val="0"/>
          <w:numId w:val="25"/>
        </w:numPr>
        <w:tabs>
          <w:tab w:val="center" w:pos="2341"/>
          <w:tab w:val="center" w:pos="4473"/>
        </w:tabs>
        <w:spacing w:after="0" w:line="240" w:lineRule="auto"/>
        <w:jc w:val="both"/>
        <w:rPr>
          <w:rFonts w:ascii="Calibri" w:eastAsia="Calibri" w:hAnsi="Calibri" w:cs="Calibri"/>
          <w:b/>
          <w:bCs/>
        </w:rPr>
      </w:pPr>
      <w:r w:rsidRPr="00637073">
        <w:rPr>
          <w:rFonts w:ascii="Calibri" w:hAnsi="Calibri" w:cs="Calibri"/>
          <w:color w:val="0D0D0D"/>
          <w:shd w:val="clear" w:color="auto" w:fill="FFFFFF"/>
        </w:rPr>
        <w:t xml:space="preserve">Integrated </w:t>
      </w:r>
      <w:r w:rsidRPr="00772CAF">
        <w:rPr>
          <w:rFonts w:ascii="Calibri" w:hAnsi="Calibri" w:cs="Calibri"/>
          <w:b/>
          <w:bCs/>
          <w:color w:val="0D0D0D"/>
          <w:shd w:val="clear" w:color="auto" w:fill="FFFFFF"/>
        </w:rPr>
        <w:t>MWAA</w:t>
      </w:r>
      <w:r w:rsidRPr="00637073">
        <w:rPr>
          <w:rFonts w:ascii="Calibri" w:hAnsi="Calibri" w:cs="Calibri"/>
          <w:color w:val="0D0D0D"/>
          <w:shd w:val="clear" w:color="auto" w:fill="FFFFFF"/>
        </w:rPr>
        <w:t xml:space="preserve"> with AWS services such as Amazon </w:t>
      </w:r>
      <w:r w:rsidRPr="00772CAF">
        <w:rPr>
          <w:rFonts w:ascii="Calibri" w:hAnsi="Calibri" w:cs="Calibri"/>
          <w:b/>
          <w:bCs/>
          <w:color w:val="0D0D0D"/>
          <w:shd w:val="clear" w:color="auto" w:fill="FFFFFF"/>
        </w:rPr>
        <w:t>S3,</w:t>
      </w:r>
      <w:r w:rsidRPr="00637073">
        <w:rPr>
          <w:rFonts w:ascii="Calibri" w:hAnsi="Calibri" w:cs="Calibri"/>
          <w:color w:val="0D0D0D"/>
          <w:shd w:val="clear" w:color="auto" w:fill="FFFFFF"/>
        </w:rPr>
        <w:t xml:space="preserve"> Amazon </w:t>
      </w:r>
      <w:r w:rsidRPr="00772CAF">
        <w:rPr>
          <w:rFonts w:ascii="Calibri" w:hAnsi="Calibri" w:cs="Calibri"/>
          <w:b/>
          <w:bCs/>
          <w:color w:val="0D0D0D"/>
          <w:shd w:val="clear" w:color="auto" w:fill="FFFFFF"/>
        </w:rPr>
        <w:t>RDS</w:t>
      </w:r>
      <w:r w:rsidRPr="00637073">
        <w:rPr>
          <w:rFonts w:ascii="Calibri" w:hAnsi="Calibri" w:cs="Calibri"/>
          <w:color w:val="0D0D0D"/>
          <w:shd w:val="clear" w:color="auto" w:fill="FFFFFF"/>
        </w:rPr>
        <w:t xml:space="preserve">, and Amazon </w:t>
      </w:r>
      <w:r w:rsidRPr="00772CAF">
        <w:rPr>
          <w:rFonts w:ascii="Calibri" w:hAnsi="Calibri" w:cs="Calibri"/>
          <w:b/>
          <w:bCs/>
          <w:color w:val="0D0D0D"/>
          <w:shd w:val="clear" w:color="auto" w:fill="FFFFFF"/>
        </w:rPr>
        <w:t>EMR</w:t>
      </w:r>
      <w:r w:rsidRPr="00637073">
        <w:rPr>
          <w:rFonts w:ascii="Calibri" w:hAnsi="Calibri" w:cs="Calibri"/>
          <w:color w:val="0D0D0D"/>
          <w:shd w:val="clear" w:color="auto" w:fill="FFFFFF"/>
        </w:rPr>
        <w:t xml:space="preserve"> to seamlessly process and analyze large volumes of data with high throughput and low latency.</w:t>
      </w:r>
    </w:p>
    <w:p w14:paraId="2FC3A057" w14:textId="522FE452" w:rsidR="0070641E" w:rsidRPr="00637073" w:rsidRDefault="0070641E" w:rsidP="00140811">
      <w:pPr>
        <w:pStyle w:val="ListParagraph"/>
        <w:numPr>
          <w:ilvl w:val="0"/>
          <w:numId w:val="25"/>
        </w:numPr>
        <w:tabs>
          <w:tab w:val="center" w:pos="2341"/>
          <w:tab w:val="center" w:pos="4473"/>
        </w:tabs>
        <w:spacing w:after="0" w:line="240" w:lineRule="auto"/>
        <w:jc w:val="both"/>
        <w:rPr>
          <w:rFonts w:ascii="Calibri" w:eastAsia="Calibri" w:hAnsi="Calibri" w:cs="Calibri"/>
          <w:b/>
          <w:bCs/>
        </w:rPr>
      </w:pPr>
      <w:r w:rsidRPr="00637073">
        <w:rPr>
          <w:rFonts w:ascii="Calibri" w:hAnsi="Calibri" w:cs="Calibri"/>
          <w:color w:val="0D0D0D"/>
          <w:shd w:val="clear" w:color="auto" w:fill="FFFFFF"/>
        </w:rPr>
        <w:t xml:space="preserve">Developed reusable Terraform modules and templates to automate the deployment of AWS infrastructure components, including EC2 instances, VPCs, subnets, </w:t>
      </w:r>
      <w:r w:rsidRPr="00772CAF">
        <w:rPr>
          <w:rFonts w:ascii="Calibri" w:hAnsi="Calibri" w:cs="Calibri"/>
          <w:b/>
          <w:bCs/>
          <w:color w:val="0D0D0D"/>
          <w:shd w:val="clear" w:color="auto" w:fill="FFFFFF"/>
        </w:rPr>
        <w:t>security groups</w:t>
      </w:r>
      <w:r w:rsidRPr="00637073">
        <w:rPr>
          <w:rFonts w:ascii="Calibri" w:hAnsi="Calibri" w:cs="Calibri"/>
          <w:color w:val="0D0D0D"/>
          <w:shd w:val="clear" w:color="auto" w:fill="FFFFFF"/>
        </w:rPr>
        <w:t xml:space="preserve">, and </w:t>
      </w:r>
      <w:r w:rsidRPr="00772CAF">
        <w:rPr>
          <w:rFonts w:ascii="Calibri" w:hAnsi="Calibri" w:cs="Calibri"/>
          <w:b/>
          <w:bCs/>
          <w:color w:val="0D0D0D"/>
          <w:shd w:val="clear" w:color="auto" w:fill="FFFFFF"/>
        </w:rPr>
        <w:t xml:space="preserve">IAM </w:t>
      </w:r>
      <w:r w:rsidRPr="00637073">
        <w:rPr>
          <w:rFonts w:ascii="Calibri" w:hAnsi="Calibri" w:cs="Calibri"/>
          <w:color w:val="0D0D0D"/>
          <w:shd w:val="clear" w:color="auto" w:fill="FFFFFF"/>
        </w:rPr>
        <w:t>policies.</w:t>
      </w:r>
    </w:p>
    <w:p w14:paraId="48978AC2" w14:textId="46A41AAD" w:rsidR="004A34CC" w:rsidRPr="00637073" w:rsidRDefault="004A34CC" w:rsidP="00140811">
      <w:pPr>
        <w:pStyle w:val="ListParagraph"/>
        <w:numPr>
          <w:ilvl w:val="0"/>
          <w:numId w:val="25"/>
        </w:numPr>
        <w:tabs>
          <w:tab w:val="center" w:pos="2341"/>
          <w:tab w:val="center" w:pos="4473"/>
        </w:tabs>
        <w:spacing w:after="0" w:line="240" w:lineRule="auto"/>
        <w:jc w:val="both"/>
        <w:rPr>
          <w:rFonts w:ascii="Calibri" w:eastAsia="Calibri" w:hAnsi="Calibri" w:cs="Calibri"/>
          <w:b/>
          <w:bCs/>
        </w:rPr>
      </w:pPr>
      <w:r w:rsidRPr="00637073">
        <w:rPr>
          <w:rFonts w:ascii="Calibri" w:hAnsi="Calibri" w:cs="Calibri"/>
          <w:color w:val="0D0D0D"/>
          <w:shd w:val="clear" w:color="auto" w:fill="FFFFFF"/>
        </w:rPr>
        <w:t>Conducted performance analysis and capacity planning using CloudWatch insights and logs, identifying trends and patterns to optimize resource utilization and cost efficiency.</w:t>
      </w:r>
    </w:p>
    <w:p w14:paraId="406183FF" w14:textId="26E84007" w:rsidR="004A34CC" w:rsidRPr="00637073" w:rsidRDefault="004A34CC" w:rsidP="00140811">
      <w:pPr>
        <w:pStyle w:val="ListParagraph"/>
        <w:numPr>
          <w:ilvl w:val="0"/>
          <w:numId w:val="25"/>
        </w:numPr>
        <w:tabs>
          <w:tab w:val="center" w:pos="2341"/>
          <w:tab w:val="center" w:pos="4473"/>
        </w:tabs>
        <w:spacing w:after="0" w:line="240" w:lineRule="auto"/>
        <w:jc w:val="both"/>
        <w:rPr>
          <w:rFonts w:ascii="Calibri" w:eastAsia="Calibri" w:hAnsi="Calibri" w:cs="Calibri"/>
          <w:b/>
          <w:bCs/>
        </w:rPr>
      </w:pPr>
      <w:r w:rsidRPr="00637073">
        <w:rPr>
          <w:rFonts w:ascii="Calibri" w:hAnsi="Calibri" w:cs="Calibri"/>
          <w:color w:val="0D0D0D"/>
          <w:shd w:val="clear" w:color="auto" w:fill="FFFFFF"/>
        </w:rPr>
        <w:t xml:space="preserve">Integrated CloudWatch logs with </w:t>
      </w:r>
      <w:r w:rsidRPr="00772CAF">
        <w:rPr>
          <w:rFonts w:ascii="Calibri" w:hAnsi="Calibri" w:cs="Calibri"/>
          <w:b/>
          <w:bCs/>
          <w:color w:val="0D0D0D"/>
          <w:shd w:val="clear" w:color="auto" w:fill="FFFFFF"/>
        </w:rPr>
        <w:t>Splunk</w:t>
      </w:r>
      <w:r w:rsidRPr="00637073">
        <w:rPr>
          <w:rFonts w:ascii="Calibri" w:hAnsi="Calibri" w:cs="Calibri"/>
          <w:color w:val="0D0D0D"/>
          <w:shd w:val="clear" w:color="auto" w:fill="FFFFFF"/>
        </w:rPr>
        <w:t xml:space="preserve"> for real-time monitoring, troubleshooting, and security analytics.</w:t>
      </w:r>
    </w:p>
    <w:p w14:paraId="10A16250" w14:textId="29EF2C77" w:rsidR="0046591F" w:rsidRPr="00637073" w:rsidRDefault="0046591F" w:rsidP="00140811">
      <w:pPr>
        <w:pStyle w:val="ListParagraph"/>
        <w:numPr>
          <w:ilvl w:val="0"/>
          <w:numId w:val="25"/>
        </w:numPr>
        <w:tabs>
          <w:tab w:val="center" w:pos="2341"/>
          <w:tab w:val="center" w:pos="4473"/>
        </w:tabs>
        <w:spacing w:after="0" w:line="240" w:lineRule="auto"/>
        <w:jc w:val="both"/>
        <w:rPr>
          <w:rFonts w:ascii="Calibri" w:eastAsia="Calibri" w:hAnsi="Calibri" w:cs="Calibri"/>
          <w:b/>
          <w:bCs/>
        </w:rPr>
      </w:pPr>
      <w:r w:rsidRPr="00637073">
        <w:rPr>
          <w:rFonts w:ascii="Calibri" w:hAnsi="Calibri" w:cs="Calibri"/>
          <w:color w:val="0D0D0D"/>
          <w:shd w:val="clear" w:color="auto" w:fill="FFFFFF"/>
        </w:rPr>
        <w:t xml:space="preserve">Created and managed automated and manual snapshots of Amazon </w:t>
      </w:r>
      <w:r w:rsidRPr="00772CAF">
        <w:rPr>
          <w:rFonts w:ascii="Calibri" w:hAnsi="Calibri" w:cs="Calibri"/>
          <w:b/>
          <w:bCs/>
          <w:color w:val="0D0D0D"/>
          <w:shd w:val="clear" w:color="auto" w:fill="FFFFFF"/>
        </w:rPr>
        <w:t>RDS</w:t>
      </w:r>
      <w:r w:rsidRPr="00637073">
        <w:rPr>
          <w:rFonts w:ascii="Calibri" w:hAnsi="Calibri" w:cs="Calibri"/>
          <w:color w:val="0D0D0D"/>
          <w:shd w:val="clear" w:color="auto" w:fill="FFFFFF"/>
        </w:rPr>
        <w:t xml:space="preserve"> database instances to establish point-in-time backups and restore points for disaster recovery and data retention purposes.</w:t>
      </w:r>
    </w:p>
    <w:p w14:paraId="2ABD6F50" w14:textId="65007642" w:rsidR="0070641E" w:rsidRPr="00D324D4" w:rsidRDefault="0046591F" w:rsidP="00D324D4">
      <w:pPr>
        <w:numPr>
          <w:ilvl w:val="0"/>
          <w:numId w:val="25"/>
        </w:numPr>
        <w:shd w:val="clear" w:color="auto" w:fill="FFFFFF"/>
        <w:spacing w:after="0" w:line="240" w:lineRule="auto"/>
        <w:jc w:val="both"/>
        <w:rPr>
          <w:rFonts w:ascii="Calibri" w:eastAsia="Times New Roman" w:hAnsi="Calibri" w:cs="Calibri"/>
          <w:color w:val="0D0D0D"/>
        </w:rPr>
      </w:pPr>
      <w:r w:rsidRPr="0046591F">
        <w:rPr>
          <w:rFonts w:ascii="Calibri" w:eastAsia="Times New Roman" w:hAnsi="Calibri" w:cs="Calibri"/>
          <w:color w:val="0D0D0D"/>
        </w:rPr>
        <w:t>Configured and managed Network Load Balancers (</w:t>
      </w:r>
      <w:r w:rsidRPr="0046591F">
        <w:rPr>
          <w:rFonts w:ascii="Calibri" w:eastAsia="Times New Roman" w:hAnsi="Calibri" w:cs="Calibri"/>
          <w:b/>
          <w:bCs/>
          <w:color w:val="0D0D0D"/>
        </w:rPr>
        <w:t>NLB</w:t>
      </w:r>
      <w:r w:rsidRPr="0046591F">
        <w:rPr>
          <w:rFonts w:ascii="Calibri" w:eastAsia="Times New Roman" w:hAnsi="Calibri" w:cs="Calibri"/>
          <w:color w:val="0D0D0D"/>
        </w:rPr>
        <w:t>), and Application Load Balancers (</w:t>
      </w:r>
      <w:r w:rsidRPr="0046591F">
        <w:rPr>
          <w:rFonts w:ascii="Calibri" w:eastAsia="Times New Roman" w:hAnsi="Calibri" w:cs="Calibri"/>
          <w:b/>
          <w:bCs/>
          <w:color w:val="0D0D0D"/>
        </w:rPr>
        <w:t>ALB</w:t>
      </w:r>
      <w:r w:rsidRPr="0046591F">
        <w:rPr>
          <w:rFonts w:ascii="Calibri" w:eastAsia="Times New Roman" w:hAnsi="Calibri" w:cs="Calibri"/>
          <w:color w:val="0D0D0D"/>
        </w:rPr>
        <w:t>) to distribute incoming traffic across backend instances and services</w:t>
      </w:r>
      <w:r w:rsidRPr="00140811">
        <w:rPr>
          <w:rFonts w:ascii="Calibri" w:eastAsia="Times New Roman" w:hAnsi="Calibri" w:cs="Calibri"/>
          <w:color w:val="0D0D0D"/>
        </w:rPr>
        <w:t xml:space="preserve"> using terraform.</w:t>
      </w:r>
    </w:p>
    <w:p w14:paraId="51824BD7" w14:textId="5A03911D" w:rsidR="0070641E" w:rsidRPr="0046591F" w:rsidRDefault="0070641E" w:rsidP="00140811">
      <w:pPr>
        <w:numPr>
          <w:ilvl w:val="0"/>
          <w:numId w:val="25"/>
        </w:numPr>
        <w:shd w:val="clear" w:color="auto" w:fill="FFFFFF"/>
        <w:spacing w:after="0" w:line="240" w:lineRule="auto"/>
        <w:jc w:val="both"/>
        <w:rPr>
          <w:rFonts w:ascii="Calibri" w:eastAsia="Times New Roman" w:hAnsi="Calibri" w:cs="Calibri"/>
          <w:color w:val="0D0D0D"/>
        </w:rPr>
      </w:pPr>
      <w:r w:rsidRPr="00140811">
        <w:rPr>
          <w:rFonts w:ascii="Calibri" w:hAnsi="Calibri" w:cs="Calibri"/>
          <w:color w:val="0D0D0D"/>
          <w:shd w:val="clear" w:color="auto" w:fill="FFFFFF"/>
        </w:rPr>
        <w:t>Implemented Terraform validation checks and automated tests within CI/CD workflows to verify syntax correctness, resource dependencies, and environmental constraints before applying changes to production environments</w:t>
      </w:r>
    </w:p>
    <w:p w14:paraId="61C4A303" w14:textId="77777777" w:rsidR="0046591F" w:rsidRPr="00140811" w:rsidRDefault="0046591F" w:rsidP="00140811">
      <w:pPr>
        <w:numPr>
          <w:ilvl w:val="0"/>
          <w:numId w:val="25"/>
        </w:numPr>
        <w:shd w:val="clear" w:color="auto" w:fill="FFFFFF"/>
        <w:spacing w:after="0" w:line="240" w:lineRule="auto"/>
        <w:jc w:val="both"/>
        <w:rPr>
          <w:rFonts w:ascii="Calibri" w:eastAsia="Times New Roman" w:hAnsi="Calibri" w:cs="Calibri"/>
          <w:color w:val="0D0D0D"/>
        </w:rPr>
      </w:pPr>
      <w:r w:rsidRPr="0046591F">
        <w:rPr>
          <w:rFonts w:ascii="Calibri" w:eastAsia="Times New Roman" w:hAnsi="Calibri" w:cs="Calibri"/>
          <w:color w:val="0D0D0D"/>
        </w:rPr>
        <w:t>Integrated load balancers with AWS services (</w:t>
      </w:r>
      <w:r w:rsidRPr="0046591F">
        <w:rPr>
          <w:rFonts w:ascii="Calibri" w:eastAsia="Times New Roman" w:hAnsi="Calibri" w:cs="Calibri"/>
          <w:b/>
          <w:bCs/>
          <w:color w:val="0D0D0D"/>
        </w:rPr>
        <w:t>e.g., EC2, ECS, Lambda</w:t>
      </w:r>
      <w:r w:rsidRPr="0046591F">
        <w:rPr>
          <w:rFonts w:ascii="Calibri" w:eastAsia="Times New Roman" w:hAnsi="Calibri" w:cs="Calibri"/>
          <w:color w:val="0D0D0D"/>
        </w:rPr>
        <w:t>) and third-party solutions to achieve high availability, fault tolerance, and scalability for distributed applications and microservices architectures.</w:t>
      </w:r>
    </w:p>
    <w:p w14:paraId="0941A0C1" w14:textId="30CDFB0E" w:rsidR="0046591F" w:rsidRPr="00140811" w:rsidRDefault="0046591F" w:rsidP="00140811">
      <w:pPr>
        <w:numPr>
          <w:ilvl w:val="0"/>
          <w:numId w:val="25"/>
        </w:numPr>
        <w:shd w:val="clear" w:color="auto" w:fill="FFFFFF"/>
        <w:spacing w:after="0" w:line="240" w:lineRule="auto"/>
        <w:jc w:val="both"/>
        <w:rPr>
          <w:rFonts w:ascii="Calibri" w:eastAsia="Times New Roman" w:hAnsi="Calibri" w:cs="Calibri"/>
          <w:color w:val="0D0D0D"/>
        </w:rPr>
      </w:pPr>
      <w:r w:rsidRPr="00140811">
        <w:rPr>
          <w:rFonts w:ascii="Calibri" w:hAnsi="Calibri" w:cs="Calibri"/>
          <w:color w:val="0D0D0D"/>
          <w:shd w:val="clear" w:color="auto" w:fill="FFFFFF"/>
        </w:rPr>
        <w:t xml:space="preserve">Utilized </w:t>
      </w:r>
      <w:r w:rsidRPr="0032493F">
        <w:rPr>
          <w:rFonts w:ascii="Calibri" w:hAnsi="Calibri" w:cs="Calibri"/>
          <w:b/>
          <w:bCs/>
          <w:color w:val="0D0D0D"/>
          <w:shd w:val="clear" w:color="auto" w:fill="FFFFFF"/>
        </w:rPr>
        <w:t>Amazon Route 53</w:t>
      </w:r>
      <w:r w:rsidRPr="00140811">
        <w:rPr>
          <w:rFonts w:ascii="Calibri" w:hAnsi="Calibri" w:cs="Calibri"/>
          <w:color w:val="0D0D0D"/>
          <w:shd w:val="clear" w:color="auto" w:fill="FFFFFF"/>
        </w:rPr>
        <w:t xml:space="preserve"> DNS service to configure domain names, aliases, and routing policies for API Gateway endpoints and custom domain mappings, enabling seamless access and discovery of APIs by clients and users.</w:t>
      </w:r>
    </w:p>
    <w:p w14:paraId="51527A6B" w14:textId="3FD535C4" w:rsidR="00637073" w:rsidRPr="00140811" w:rsidRDefault="00637073" w:rsidP="00140811">
      <w:pPr>
        <w:numPr>
          <w:ilvl w:val="0"/>
          <w:numId w:val="25"/>
        </w:numPr>
        <w:shd w:val="clear" w:color="auto" w:fill="FFFFFF"/>
        <w:spacing w:after="0" w:line="240" w:lineRule="auto"/>
        <w:jc w:val="both"/>
        <w:rPr>
          <w:rFonts w:ascii="Calibri" w:eastAsia="Times New Roman" w:hAnsi="Calibri" w:cs="Calibri"/>
          <w:color w:val="0D0D0D"/>
        </w:rPr>
      </w:pPr>
      <w:r w:rsidRPr="00140811">
        <w:rPr>
          <w:rFonts w:ascii="Calibri" w:hAnsi="Calibri" w:cs="Calibri"/>
          <w:color w:val="0D0D0D"/>
          <w:shd w:val="clear" w:color="auto" w:fill="FFFFFF"/>
        </w:rPr>
        <w:t xml:space="preserve">Contributed expertise in </w:t>
      </w:r>
      <w:r w:rsidRPr="0032493F">
        <w:rPr>
          <w:rFonts w:ascii="Calibri" w:hAnsi="Calibri" w:cs="Calibri"/>
          <w:b/>
          <w:bCs/>
          <w:color w:val="0D0D0D"/>
          <w:shd w:val="clear" w:color="auto" w:fill="FFFFFF"/>
        </w:rPr>
        <w:t>AWS services</w:t>
      </w:r>
      <w:r w:rsidRPr="00140811">
        <w:rPr>
          <w:rFonts w:ascii="Calibri" w:hAnsi="Calibri" w:cs="Calibri"/>
          <w:color w:val="0D0D0D"/>
          <w:shd w:val="clear" w:color="auto" w:fill="FFFFFF"/>
        </w:rPr>
        <w:t>, infrastructure configurations, and troubleshooting techniques to diagnose root causes, identify mitigating actions, and restore service availability and performance.</w:t>
      </w:r>
    </w:p>
    <w:p w14:paraId="28CE4C80" w14:textId="7DFCD0B0" w:rsidR="0046591F" w:rsidRPr="00140811" w:rsidRDefault="0046591F" w:rsidP="00140811">
      <w:pPr>
        <w:numPr>
          <w:ilvl w:val="0"/>
          <w:numId w:val="25"/>
        </w:numPr>
        <w:shd w:val="clear" w:color="auto" w:fill="FFFFFF"/>
        <w:spacing w:after="0" w:line="240" w:lineRule="auto"/>
        <w:jc w:val="both"/>
        <w:rPr>
          <w:rFonts w:ascii="Calibri" w:eastAsia="Times New Roman" w:hAnsi="Calibri" w:cs="Calibri"/>
          <w:color w:val="0D0D0D"/>
        </w:rPr>
      </w:pPr>
      <w:r w:rsidRPr="00140811">
        <w:rPr>
          <w:rFonts w:ascii="Calibri" w:hAnsi="Calibri" w:cs="Calibri"/>
          <w:color w:val="0D0D0D"/>
          <w:shd w:val="clear" w:color="auto" w:fill="FFFFFF"/>
        </w:rPr>
        <w:t xml:space="preserve">Integrated </w:t>
      </w:r>
      <w:r w:rsidRPr="0032493F">
        <w:rPr>
          <w:rFonts w:ascii="Calibri" w:hAnsi="Calibri" w:cs="Calibri"/>
          <w:b/>
          <w:bCs/>
          <w:color w:val="0D0D0D"/>
          <w:shd w:val="clear" w:color="auto" w:fill="FFFFFF"/>
        </w:rPr>
        <w:t>AWS WAF</w:t>
      </w:r>
      <w:r w:rsidRPr="00140811">
        <w:rPr>
          <w:rFonts w:ascii="Calibri" w:hAnsi="Calibri" w:cs="Calibri"/>
          <w:color w:val="0D0D0D"/>
          <w:shd w:val="clear" w:color="auto" w:fill="FFFFFF"/>
        </w:rPr>
        <w:t xml:space="preserve"> with Amazon CloudFront CDN (Content Delivery Network) and API Gateway caching layers to provide additional layers of protection and security at the edge, minimizing latency and improving application performance for global users.</w:t>
      </w:r>
    </w:p>
    <w:p w14:paraId="28661835" w14:textId="0EEB2C90" w:rsidR="0046591F" w:rsidRPr="00140811" w:rsidRDefault="0046591F" w:rsidP="00140811">
      <w:pPr>
        <w:numPr>
          <w:ilvl w:val="0"/>
          <w:numId w:val="25"/>
        </w:numPr>
        <w:shd w:val="clear" w:color="auto" w:fill="FFFFFF"/>
        <w:spacing w:after="0" w:line="240" w:lineRule="auto"/>
        <w:jc w:val="both"/>
        <w:rPr>
          <w:rFonts w:ascii="Calibri" w:eastAsia="Times New Roman" w:hAnsi="Calibri" w:cs="Calibri"/>
          <w:color w:val="0D0D0D"/>
        </w:rPr>
      </w:pPr>
      <w:r w:rsidRPr="00140811">
        <w:rPr>
          <w:rFonts w:ascii="Calibri" w:hAnsi="Calibri" w:cs="Calibri"/>
          <w:color w:val="0D0D0D"/>
          <w:shd w:val="clear" w:color="auto" w:fill="FFFFFF"/>
        </w:rPr>
        <w:t xml:space="preserve">Implemented </w:t>
      </w:r>
      <w:r w:rsidRPr="0032493F">
        <w:rPr>
          <w:rFonts w:ascii="Calibri" w:hAnsi="Calibri" w:cs="Calibri"/>
          <w:b/>
          <w:bCs/>
          <w:color w:val="0D0D0D"/>
          <w:shd w:val="clear" w:color="auto" w:fill="FFFFFF"/>
        </w:rPr>
        <w:t>API Gateway</w:t>
      </w:r>
      <w:r w:rsidRPr="00140811">
        <w:rPr>
          <w:rFonts w:ascii="Calibri" w:hAnsi="Calibri" w:cs="Calibri"/>
          <w:color w:val="0D0D0D"/>
          <w:shd w:val="clear" w:color="auto" w:fill="FFFFFF"/>
        </w:rPr>
        <w:t xml:space="preserve"> security configurations, including endpoint policies, request validation, and authorization mechanisms, leveraging </w:t>
      </w:r>
      <w:r w:rsidR="00DF2B81" w:rsidRPr="00140811">
        <w:rPr>
          <w:rFonts w:ascii="Calibri" w:hAnsi="Calibri" w:cs="Calibri"/>
          <w:color w:val="0D0D0D"/>
          <w:shd w:val="clear" w:color="auto" w:fill="FFFFFF"/>
        </w:rPr>
        <w:t>Terraforms</w:t>
      </w:r>
      <w:r w:rsidRPr="00140811">
        <w:rPr>
          <w:rFonts w:ascii="Calibri" w:hAnsi="Calibri" w:cs="Calibri"/>
          <w:color w:val="0D0D0D"/>
          <w:shd w:val="clear" w:color="auto" w:fill="FFFFFF"/>
        </w:rPr>
        <w:t xml:space="preserve"> declarative syntax and resource </w:t>
      </w:r>
      <w:r w:rsidRPr="00140811">
        <w:rPr>
          <w:rFonts w:ascii="Calibri" w:hAnsi="Calibri" w:cs="Calibri"/>
          <w:color w:val="0D0D0D"/>
          <w:shd w:val="clear" w:color="auto" w:fill="FFFFFF"/>
        </w:rPr>
        <w:lastRenderedPageBreak/>
        <w:t>attributes to enforce security best practices and compliance requirements in multiple environments.</w:t>
      </w:r>
    </w:p>
    <w:p w14:paraId="25C00161" w14:textId="1FDCA51C" w:rsidR="00637073" w:rsidRPr="00140811" w:rsidRDefault="00637073" w:rsidP="00140811">
      <w:pPr>
        <w:numPr>
          <w:ilvl w:val="0"/>
          <w:numId w:val="25"/>
        </w:numPr>
        <w:shd w:val="clear" w:color="auto" w:fill="FFFFFF"/>
        <w:spacing w:after="0" w:line="240" w:lineRule="auto"/>
        <w:jc w:val="both"/>
        <w:rPr>
          <w:rFonts w:ascii="Calibri" w:eastAsia="Times New Roman" w:hAnsi="Calibri" w:cs="Calibri"/>
          <w:color w:val="0D0D0D"/>
        </w:rPr>
      </w:pPr>
      <w:r w:rsidRPr="00140811">
        <w:rPr>
          <w:rFonts w:ascii="Calibri" w:hAnsi="Calibri" w:cs="Calibri"/>
          <w:color w:val="0D0D0D"/>
          <w:shd w:val="clear" w:color="auto" w:fill="FFFFFF"/>
        </w:rPr>
        <w:t>Mentored junior team members and new hires on AWS troubleshooting methodologies, diagnostic tools, and escalation procedures to empower them to contribute effectively to incident resolution efforts.</w:t>
      </w:r>
    </w:p>
    <w:p w14:paraId="7705F11F" w14:textId="68E95975" w:rsidR="0046591F" w:rsidRPr="00140811" w:rsidRDefault="0046591F" w:rsidP="00140811">
      <w:pPr>
        <w:numPr>
          <w:ilvl w:val="0"/>
          <w:numId w:val="25"/>
        </w:numPr>
        <w:shd w:val="clear" w:color="auto" w:fill="FFFFFF"/>
        <w:spacing w:after="0" w:line="240" w:lineRule="auto"/>
        <w:jc w:val="both"/>
        <w:rPr>
          <w:rFonts w:ascii="Calibri" w:eastAsia="Times New Roman" w:hAnsi="Calibri" w:cs="Calibri"/>
          <w:color w:val="0D0D0D"/>
        </w:rPr>
      </w:pPr>
      <w:r w:rsidRPr="00140811">
        <w:rPr>
          <w:rFonts w:ascii="Calibri" w:hAnsi="Calibri" w:cs="Calibri"/>
          <w:color w:val="0D0D0D"/>
          <w:shd w:val="clear" w:color="auto" w:fill="FFFFFF"/>
        </w:rPr>
        <w:t>Configured load balancer listeners, target groups, health checks, and routing policies using Terraform modules and provider-specific attributes, ensuring optimal traffic distribution, high availability, and fault tolerance for application workloads.</w:t>
      </w:r>
    </w:p>
    <w:p w14:paraId="141CA461" w14:textId="114F56DF" w:rsidR="0070641E" w:rsidRPr="00140811" w:rsidRDefault="0070641E" w:rsidP="00140811">
      <w:pPr>
        <w:numPr>
          <w:ilvl w:val="0"/>
          <w:numId w:val="25"/>
        </w:numPr>
        <w:shd w:val="clear" w:color="auto" w:fill="FFFFFF"/>
        <w:spacing w:after="0" w:line="240" w:lineRule="auto"/>
        <w:jc w:val="both"/>
        <w:rPr>
          <w:rFonts w:ascii="Calibri" w:eastAsia="Times New Roman" w:hAnsi="Calibri" w:cs="Calibri"/>
          <w:color w:val="0D0D0D"/>
        </w:rPr>
      </w:pPr>
      <w:r w:rsidRPr="00140811">
        <w:rPr>
          <w:rFonts w:ascii="Calibri" w:hAnsi="Calibri" w:cs="Calibri"/>
          <w:color w:val="0D0D0D"/>
          <w:shd w:val="clear" w:color="auto" w:fill="FFFFFF"/>
        </w:rPr>
        <w:t>Integrated Jenkins with version control systems (</w:t>
      </w:r>
      <w:r w:rsidRPr="0032493F">
        <w:rPr>
          <w:rFonts w:ascii="Calibri" w:hAnsi="Calibri" w:cs="Calibri"/>
          <w:b/>
          <w:bCs/>
          <w:color w:val="0D0D0D"/>
          <w:shd w:val="clear" w:color="auto" w:fill="FFFFFF"/>
        </w:rPr>
        <w:t>e.g., Git, GitHub</w:t>
      </w:r>
      <w:r w:rsidRPr="00140811">
        <w:rPr>
          <w:rFonts w:ascii="Calibri" w:hAnsi="Calibri" w:cs="Calibri"/>
          <w:color w:val="0D0D0D"/>
          <w:shd w:val="clear" w:color="auto" w:fill="FFFFFF"/>
        </w:rPr>
        <w:t>) to trigger automated builds and deployments based on code commits, pull requests, and release tags, facilitating collaborative development workflows and version control.</w:t>
      </w:r>
    </w:p>
    <w:p w14:paraId="06060523" w14:textId="1F7F0021" w:rsidR="00637073" w:rsidRPr="00140811" w:rsidRDefault="00637073" w:rsidP="00140811">
      <w:pPr>
        <w:numPr>
          <w:ilvl w:val="0"/>
          <w:numId w:val="25"/>
        </w:numPr>
        <w:shd w:val="clear" w:color="auto" w:fill="FFFFFF"/>
        <w:spacing w:after="0" w:line="240" w:lineRule="auto"/>
        <w:jc w:val="both"/>
        <w:rPr>
          <w:rFonts w:ascii="Calibri" w:eastAsia="Times New Roman" w:hAnsi="Calibri" w:cs="Calibri"/>
          <w:color w:val="0D0D0D"/>
        </w:rPr>
      </w:pPr>
      <w:r w:rsidRPr="00140811">
        <w:rPr>
          <w:rFonts w:ascii="Calibri" w:hAnsi="Calibri" w:cs="Calibri"/>
          <w:color w:val="0D0D0D"/>
          <w:shd w:val="clear" w:color="auto" w:fill="FFFFFF"/>
        </w:rPr>
        <w:t xml:space="preserve">Created structured and user-friendly </w:t>
      </w:r>
      <w:r w:rsidRPr="0032493F">
        <w:rPr>
          <w:rFonts w:ascii="Calibri" w:hAnsi="Calibri" w:cs="Calibri"/>
          <w:b/>
          <w:bCs/>
          <w:color w:val="0D0D0D"/>
          <w:shd w:val="clear" w:color="auto" w:fill="FFFFFF"/>
        </w:rPr>
        <w:t>Confluence templates</w:t>
      </w:r>
      <w:r w:rsidRPr="00140811">
        <w:rPr>
          <w:rFonts w:ascii="Calibri" w:hAnsi="Calibri" w:cs="Calibri"/>
          <w:color w:val="0D0D0D"/>
          <w:shd w:val="clear" w:color="auto" w:fill="FFFFFF"/>
        </w:rPr>
        <w:t xml:space="preserve"> and guidelines for documenting AWS resources, configurations, and troubleshooting steps, ensuring consistency and readability across documentation sets.</w:t>
      </w:r>
    </w:p>
    <w:p w14:paraId="201E9865" w14:textId="71C2B87E" w:rsidR="0070641E" w:rsidRPr="00140811" w:rsidRDefault="0070641E" w:rsidP="00140811">
      <w:pPr>
        <w:numPr>
          <w:ilvl w:val="0"/>
          <w:numId w:val="25"/>
        </w:numPr>
        <w:shd w:val="clear" w:color="auto" w:fill="FFFFFF"/>
        <w:spacing w:after="0" w:line="240" w:lineRule="auto"/>
        <w:jc w:val="both"/>
        <w:rPr>
          <w:rFonts w:ascii="Calibri" w:eastAsia="Times New Roman" w:hAnsi="Calibri" w:cs="Calibri"/>
          <w:color w:val="0D0D0D"/>
        </w:rPr>
      </w:pPr>
      <w:r w:rsidRPr="00140811">
        <w:rPr>
          <w:rFonts w:ascii="Calibri" w:hAnsi="Calibri" w:cs="Calibri"/>
          <w:color w:val="0D0D0D"/>
          <w:shd w:val="clear" w:color="auto" w:fill="FFFFFF"/>
        </w:rPr>
        <w:t>Implemented VPC endpoints for AWS services (</w:t>
      </w:r>
      <w:r w:rsidRPr="0032493F">
        <w:rPr>
          <w:rFonts w:ascii="Calibri" w:hAnsi="Calibri" w:cs="Calibri"/>
          <w:b/>
          <w:bCs/>
          <w:color w:val="0D0D0D"/>
          <w:shd w:val="clear" w:color="auto" w:fill="FFFFFF"/>
        </w:rPr>
        <w:t>e.g., S</w:t>
      </w:r>
      <w:r w:rsidR="00637073" w:rsidRPr="0032493F">
        <w:rPr>
          <w:rFonts w:ascii="Calibri" w:hAnsi="Calibri" w:cs="Calibri"/>
          <w:b/>
          <w:bCs/>
          <w:color w:val="0D0D0D"/>
          <w:shd w:val="clear" w:color="auto" w:fill="FFFFFF"/>
        </w:rPr>
        <w:t>3, MWAA, EC</w:t>
      </w:r>
      <w:r w:rsidRPr="0032493F">
        <w:rPr>
          <w:rFonts w:ascii="Calibri" w:hAnsi="Calibri" w:cs="Calibri"/>
          <w:b/>
          <w:bCs/>
          <w:color w:val="0D0D0D"/>
          <w:shd w:val="clear" w:color="auto" w:fill="FFFFFF"/>
        </w:rPr>
        <w:t>2</w:t>
      </w:r>
      <w:r w:rsidRPr="00140811">
        <w:rPr>
          <w:rFonts w:ascii="Calibri" w:hAnsi="Calibri" w:cs="Calibri"/>
          <w:color w:val="0D0D0D"/>
          <w:shd w:val="clear" w:color="auto" w:fill="FFFFFF"/>
        </w:rPr>
        <w:t>) to enable private and direct access to AWS resources from within the VPC, bypassing the public internet and enhancing data security and compliance.</w:t>
      </w:r>
    </w:p>
    <w:p w14:paraId="40167EA5" w14:textId="407A350B" w:rsidR="0070641E" w:rsidRPr="0046591F" w:rsidRDefault="0070641E" w:rsidP="00140811">
      <w:pPr>
        <w:numPr>
          <w:ilvl w:val="0"/>
          <w:numId w:val="25"/>
        </w:numPr>
        <w:shd w:val="clear" w:color="auto" w:fill="FFFFFF"/>
        <w:spacing w:after="0" w:line="240" w:lineRule="auto"/>
        <w:jc w:val="both"/>
        <w:rPr>
          <w:rFonts w:ascii="Calibri" w:eastAsia="Times New Roman" w:hAnsi="Calibri" w:cs="Calibri"/>
          <w:color w:val="0D0D0D"/>
        </w:rPr>
      </w:pPr>
      <w:r w:rsidRPr="00140811">
        <w:rPr>
          <w:rFonts w:ascii="Calibri" w:hAnsi="Calibri" w:cs="Calibri"/>
          <w:color w:val="0D0D0D"/>
          <w:shd w:val="clear" w:color="auto" w:fill="FFFFFF"/>
        </w:rPr>
        <w:t>Collaborated with cross-functional teams to troubleshoot and resolve connectivity issues, DNS resolution errors, and routing problems affecting VPC connectivity and application availability.</w:t>
      </w:r>
    </w:p>
    <w:p w14:paraId="089767ED" w14:textId="77777777" w:rsidR="00637073" w:rsidRDefault="00637073" w:rsidP="00637073">
      <w:pPr>
        <w:spacing w:after="0" w:line="16" w:lineRule="atLeast"/>
        <w:ind w:left="360"/>
        <w:jc w:val="both"/>
        <w:rPr>
          <w:rFonts w:ascii="Calibri" w:hAnsi="Calibri" w:cs="Calibri"/>
          <w:b/>
          <w:u w:val="single"/>
        </w:rPr>
      </w:pPr>
    </w:p>
    <w:p w14:paraId="1232CFD8" w14:textId="4B72A524" w:rsidR="00637073" w:rsidRPr="00637073" w:rsidRDefault="00637073" w:rsidP="00637073">
      <w:pPr>
        <w:spacing w:after="0" w:line="16" w:lineRule="atLeast"/>
        <w:ind w:left="360"/>
        <w:jc w:val="both"/>
        <w:rPr>
          <w:rFonts w:ascii="Calibri" w:hAnsi="Calibri" w:cs="Calibri"/>
          <w:bCs/>
          <w:shd w:val="clear" w:color="auto" w:fill="FFFFFF"/>
        </w:rPr>
      </w:pPr>
      <w:r w:rsidRPr="00637073">
        <w:rPr>
          <w:rFonts w:ascii="Calibri" w:hAnsi="Calibri" w:cs="Calibri"/>
          <w:b/>
          <w:u w:val="single"/>
        </w:rPr>
        <w:t>Environment</w:t>
      </w:r>
      <w:r w:rsidRPr="00637073">
        <w:rPr>
          <w:rFonts w:ascii="Calibri" w:hAnsi="Calibri" w:cs="Calibri"/>
          <w:bCs/>
        </w:rPr>
        <w:t>:</w:t>
      </w:r>
      <w:r w:rsidRPr="00637073">
        <w:rPr>
          <w:rFonts w:ascii="Calibri" w:hAnsi="Calibri" w:cs="Calibri"/>
          <w:bCs/>
          <w:lang w:eastAsia="en-IN"/>
        </w:rPr>
        <w:t xml:space="preserve"> AWS, Kubernetes</w:t>
      </w:r>
      <w:r w:rsidRPr="00637073">
        <w:rPr>
          <w:rFonts w:ascii="Calibri" w:hAnsi="Calibri" w:cs="Calibri"/>
          <w:lang w:eastAsia="en-IN"/>
        </w:rPr>
        <w:t>, Jenkins, Docker, Agile, Python, Maven, GIT, GIT</w:t>
      </w:r>
      <w:r>
        <w:rPr>
          <w:rFonts w:ascii="Calibri" w:hAnsi="Calibri" w:cs="Calibri"/>
          <w:lang w:eastAsia="en-IN"/>
        </w:rPr>
        <w:t>HUB</w:t>
      </w:r>
      <w:r w:rsidRPr="00637073">
        <w:rPr>
          <w:rFonts w:ascii="Calibri" w:hAnsi="Calibri" w:cs="Calibri"/>
          <w:lang w:eastAsia="en-IN"/>
        </w:rPr>
        <w:t>, AWS EC2, Route 53, S3, VPC, Auto-Scaling,</w:t>
      </w:r>
      <w:r>
        <w:rPr>
          <w:rFonts w:ascii="Calibri" w:hAnsi="Calibri" w:cs="Calibri"/>
          <w:lang w:eastAsia="en-IN"/>
        </w:rPr>
        <w:t xml:space="preserve"> CloudTrail,</w:t>
      </w:r>
      <w:r w:rsidR="0032493F">
        <w:rPr>
          <w:rFonts w:ascii="Calibri" w:hAnsi="Calibri" w:cs="Calibri"/>
          <w:lang w:eastAsia="en-IN"/>
        </w:rPr>
        <w:t xml:space="preserve"> security groups,</w:t>
      </w:r>
      <w:r w:rsidRPr="00637073">
        <w:rPr>
          <w:rFonts w:ascii="Calibri" w:hAnsi="Calibri" w:cs="Calibri"/>
          <w:lang w:eastAsia="en-IN"/>
        </w:rPr>
        <w:t xml:space="preserve"> ELB, E</w:t>
      </w:r>
      <w:r>
        <w:rPr>
          <w:rFonts w:ascii="Calibri" w:hAnsi="Calibri" w:cs="Calibri"/>
          <w:lang w:eastAsia="en-IN"/>
        </w:rPr>
        <w:t xml:space="preserve">CS, </w:t>
      </w:r>
      <w:r w:rsidRPr="00637073">
        <w:rPr>
          <w:rFonts w:ascii="Calibri" w:hAnsi="Calibri" w:cs="Calibri"/>
          <w:lang w:eastAsia="en-IN"/>
        </w:rPr>
        <w:t xml:space="preserve">Shell Scripts, Bash, </w:t>
      </w:r>
      <w:r>
        <w:rPr>
          <w:rFonts w:ascii="Calibri" w:hAnsi="Calibri" w:cs="Calibri"/>
          <w:lang w:eastAsia="en-IN"/>
        </w:rPr>
        <w:t xml:space="preserve">MWAA, Splunk, </w:t>
      </w:r>
      <w:r w:rsidRPr="00637073">
        <w:rPr>
          <w:rFonts w:ascii="Calibri" w:hAnsi="Calibri" w:cs="Calibri"/>
          <w:lang w:eastAsia="en-IN"/>
        </w:rPr>
        <w:t>MySQL, Unix/ Linux environment.</w:t>
      </w:r>
    </w:p>
    <w:p w14:paraId="26A8D0F3" w14:textId="77777777" w:rsidR="0046591F" w:rsidRPr="00637073" w:rsidRDefault="0046591F" w:rsidP="00637073">
      <w:pPr>
        <w:tabs>
          <w:tab w:val="center" w:pos="2341"/>
          <w:tab w:val="center" w:pos="4473"/>
        </w:tabs>
        <w:spacing w:after="0" w:line="240" w:lineRule="auto"/>
        <w:ind w:left="360"/>
        <w:rPr>
          <w:rFonts w:ascii="Calibri" w:eastAsia="Calibri" w:hAnsi="Calibri" w:cs="Calibri"/>
          <w:b/>
          <w:bCs/>
        </w:rPr>
      </w:pPr>
    </w:p>
    <w:p w14:paraId="612DD070" w14:textId="29B5F10D" w:rsidR="00733FFC" w:rsidRPr="00733FFC" w:rsidRDefault="00BA5B6A" w:rsidP="00733FFC">
      <w:pPr>
        <w:spacing w:after="0" w:line="240" w:lineRule="auto"/>
        <w:jc w:val="both"/>
        <w:rPr>
          <w:rFonts w:ascii="Calibri" w:hAnsi="Calibri" w:cs="Calibri"/>
          <w:b/>
          <w:bCs/>
        </w:rPr>
      </w:pPr>
      <w:r>
        <w:rPr>
          <w:rFonts w:ascii="Calibri" w:hAnsi="Calibri" w:cs="Calibri"/>
          <w:b/>
          <w:bCs/>
        </w:rPr>
        <w:t>Florida blue</w:t>
      </w:r>
      <w:r w:rsidR="00733FFC" w:rsidRPr="00733FFC">
        <w:rPr>
          <w:rFonts w:ascii="Calibri" w:hAnsi="Calibri" w:cs="Calibri"/>
          <w:b/>
          <w:bCs/>
        </w:rPr>
        <w:t xml:space="preserve">, </w:t>
      </w:r>
      <w:r>
        <w:rPr>
          <w:rFonts w:ascii="Calibri" w:hAnsi="Calibri" w:cs="Calibri"/>
          <w:b/>
          <w:bCs/>
        </w:rPr>
        <w:t>Florida</w:t>
      </w:r>
      <w:r w:rsidR="00733FFC" w:rsidRPr="00733FFC">
        <w:rPr>
          <w:rFonts w:ascii="Calibri" w:hAnsi="Calibri" w:cs="Calibri"/>
          <w:b/>
          <w:bCs/>
        </w:rPr>
        <w:tab/>
      </w:r>
      <w:r w:rsidR="00733FFC" w:rsidRPr="00733FFC">
        <w:rPr>
          <w:rFonts w:ascii="Calibri" w:hAnsi="Calibri" w:cs="Calibri"/>
          <w:b/>
          <w:bCs/>
        </w:rPr>
        <w:tab/>
      </w:r>
      <w:r w:rsidR="00733FFC" w:rsidRPr="00733FFC">
        <w:rPr>
          <w:rFonts w:ascii="Calibri" w:hAnsi="Calibri" w:cs="Calibri"/>
          <w:b/>
          <w:bCs/>
        </w:rPr>
        <w:tab/>
      </w:r>
      <w:r w:rsidR="00733FFC" w:rsidRPr="00733FFC">
        <w:rPr>
          <w:rFonts w:ascii="Calibri" w:hAnsi="Calibri" w:cs="Calibri"/>
          <w:b/>
          <w:bCs/>
        </w:rPr>
        <w:tab/>
      </w:r>
      <w:r w:rsidR="00733FFC" w:rsidRPr="00733FFC">
        <w:rPr>
          <w:rFonts w:ascii="Calibri" w:hAnsi="Calibri" w:cs="Calibri"/>
          <w:b/>
          <w:bCs/>
        </w:rPr>
        <w:tab/>
      </w:r>
      <w:r w:rsidR="00733FFC" w:rsidRPr="00733FFC">
        <w:rPr>
          <w:rFonts w:ascii="Calibri" w:hAnsi="Calibri" w:cs="Calibri"/>
          <w:b/>
          <w:bCs/>
        </w:rPr>
        <w:tab/>
      </w:r>
      <w:r w:rsidR="00733FFC" w:rsidRPr="00733FFC">
        <w:rPr>
          <w:rFonts w:ascii="Calibri" w:hAnsi="Calibri" w:cs="Calibri"/>
          <w:b/>
          <w:bCs/>
        </w:rPr>
        <w:tab/>
      </w:r>
      <w:r w:rsidR="00296539">
        <w:rPr>
          <w:rFonts w:ascii="Calibri" w:hAnsi="Calibri" w:cs="Calibri"/>
          <w:b/>
          <w:bCs/>
        </w:rPr>
        <w:t xml:space="preserve">          </w:t>
      </w:r>
      <w:r w:rsidR="00733FFC" w:rsidRPr="00733FFC">
        <w:rPr>
          <w:rFonts w:ascii="Calibri" w:hAnsi="Calibri" w:cs="Calibri"/>
          <w:b/>
          <w:bCs/>
        </w:rPr>
        <w:t>Aug 20</w:t>
      </w:r>
      <w:r w:rsidR="00765C8D">
        <w:rPr>
          <w:rFonts w:ascii="Calibri" w:hAnsi="Calibri" w:cs="Calibri"/>
          <w:b/>
          <w:bCs/>
        </w:rPr>
        <w:t>20</w:t>
      </w:r>
      <w:r w:rsidR="00733FFC" w:rsidRPr="00733FFC">
        <w:rPr>
          <w:rFonts w:ascii="Calibri" w:hAnsi="Calibri" w:cs="Calibri"/>
          <w:b/>
          <w:bCs/>
        </w:rPr>
        <w:t xml:space="preserve"> – </w:t>
      </w:r>
      <w:r w:rsidR="00D262BA">
        <w:rPr>
          <w:rFonts w:ascii="Calibri" w:hAnsi="Calibri" w:cs="Calibri"/>
          <w:b/>
          <w:bCs/>
        </w:rPr>
        <w:t>June2022</w:t>
      </w:r>
    </w:p>
    <w:p w14:paraId="35A23261" w14:textId="21464E17" w:rsidR="00733FFC" w:rsidRPr="00733FFC" w:rsidRDefault="00733FFC" w:rsidP="00733FFC">
      <w:pPr>
        <w:spacing w:after="0" w:line="240" w:lineRule="auto"/>
        <w:jc w:val="both"/>
        <w:rPr>
          <w:rFonts w:ascii="Calibri" w:hAnsi="Calibri" w:cs="Calibri"/>
          <w:b/>
          <w:bCs/>
        </w:rPr>
      </w:pPr>
      <w:r w:rsidRPr="00733FFC">
        <w:rPr>
          <w:rFonts w:ascii="Calibri" w:hAnsi="Calibri" w:cs="Calibri"/>
          <w:b/>
          <w:bCs/>
        </w:rPr>
        <w:t>AWS</w:t>
      </w:r>
      <w:r w:rsidR="001B6FBD">
        <w:rPr>
          <w:rFonts w:ascii="Calibri" w:hAnsi="Calibri" w:cs="Calibri"/>
          <w:b/>
          <w:bCs/>
        </w:rPr>
        <w:t xml:space="preserve"> Cloud</w:t>
      </w:r>
      <w:r w:rsidRPr="00733FFC">
        <w:rPr>
          <w:rFonts w:ascii="Calibri" w:hAnsi="Calibri" w:cs="Calibri"/>
          <w:b/>
          <w:bCs/>
        </w:rPr>
        <w:t xml:space="preserve"> DevOps Engineer </w:t>
      </w:r>
    </w:p>
    <w:p w14:paraId="2AA81017" w14:textId="77777777" w:rsidR="00733FFC" w:rsidRPr="00733FFC" w:rsidRDefault="00733FFC" w:rsidP="00733FFC">
      <w:pPr>
        <w:pStyle w:val="MediumGrid21"/>
        <w:spacing w:line="16" w:lineRule="atLeast"/>
        <w:jc w:val="both"/>
        <w:rPr>
          <w:rFonts w:cs="Calibri"/>
          <w:b/>
          <w:color w:val="000000"/>
          <w:u w:val="single"/>
        </w:rPr>
      </w:pPr>
    </w:p>
    <w:p w14:paraId="0C7E0FD6" w14:textId="77777777" w:rsidR="00733FFC" w:rsidRPr="00733FFC" w:rsidRDefault="00733FFC" w:rsidP="00733FFC">
      <w:pPr>
        <w:pStyle w:val="MediumGrid21"/>
        <w:spacing w:line="16" w:lineRule="atLeast"/>
        <w:jc w:val="both"/>
        <w:rPr>
          <w:rFonts w:cs="Calibri"/>
          <w:b/>
          <w:u w:val="single"/>
        </w:rPr>
      </w:pPr>
      <w:r w:rsidRPr="00733FFC">
        <w:rPr>
          <w:rFonts w:cs="Calibri"/>
          <w:b/>
          <w:u w:val="single"/>
        </w:rPr>
        <w:t>Responsibilities:</w:t>
      </w:r>
    </w:p>
    <w:p w14:paraId="2F955A2C" w14:textId="2293F3A4" w:rsidR="00733FFC" w:rsidRPr="00161683" w:rsidRDefault="00733FFC" w:rsidP="00140811">
      <w:pPr>
        <w:pStyle w:val="ListParagraph"/>
        <w:numPr>
          <w:ilvl w:val="0"/>
          <w:numId w:val="13"/>
        </w:numPr>
        <w:spacing w:after="0" w:line="16" w:lineRule="atLeast"/>
        <w:ind w:left="357" w:hanging="357"/>
        <w:jc w:val="both"/>
        <w:rPr>
          <w:rFonts w:ascii="Calibri" w:hAnsi="Calibri" w:cs="Calibri"/>
          <w:bCs/>
        </w:rPr>
      </w:pPr>
      <w:r w:rsidRPr="00161683">
        <w:rPr>
          <w:rFonts w:ascii="Calibri" w:hAnsi="Calibri" w:cs="Calibri"/>
          <w:bCs/>
        </w:rPr>
        <w:t>Worked at optimizing volumes and EC2 instances and created multiple VPC instances</w:t>
      </w:r>
    </w:p>
    <w:p w14:paraId="04A68FA6" w14:textId="77777777" w:rsidR="00733FFC" w:rsidRPr="001969A9" w:rsidRDefault="00733FFC" w:rsidP="00140811">
      <w:pPr>
        <w:pStyle w:val="ListParagraph"/>
        <w:numPr>
          <w:ilvl w:val="0"/>
          <w:numId w:val="13"/>
        </w:numPr>
        <w:spacing w:after="0" w:line="16" w:lineRule="atLeast"/>
        <w:ind w:left="357" w:hanging="357"/>
        <w:jc w:val="both"/>
        <w:rPr>
          <w:rFonts w:ascii="Calibri" w:hAnsi="Calibri" w:cs="Calibri"/>
          <w:bCs/>
        </w:rPr>
      </w:pPr>
      <w:r w:rsidRPr="00161683">
        <w:rPr>
          <w:rFonts w:ascii="Calibri" w:hAnsi="Calibri" w:cs="Calibri"/>
          <w:bCs/>
          <w:shd w:val="clear" w:color="auto" w:fill="FFFFFF"/>
        </w:rPr>
        <w:t xml:space="preserve">Used </w:t>
      </w:r>
      <w:r w:rsidRPr="0032493F">
        <w:rPr>
          <w:rFonts w:ascii="Calibri" w:hAnsi="Calibri" w:cs="Calibri"/>
          <w:b/>
          <w:shd w:val="clear" w:color="auto" w:fill="FFFFFF"/>
        </w:rPr>
        <w:t>Docker registry</w:t>
      </w:r>
      <w:r w:rsidRPr="00161683">
        <w:rPr>
          <w:rFonts w:ascii="Calibri" w:hAnsi="Calibri" w:cs="Calibri"/>
          <w:bCs/>
          <w:shd w:val="clear" w:color="auto" w:fill="FFFFFF"/>
        </w:rPr>
        <w:t>, creating Docker images and handling multiple images primarily for middleware installations and domain configuration.</w:t>
      </w:r>
    </w:p>
    <w:p w14:paraId="33D97A1E" w14:textId="1E97496E" w:rsidR="001969A9" w:rsidRPr="00161683" w:rsidRDefault="006915CB" w:rsidP="00140811">
      <w:pPr>
        <w:pStyle w:val="ListParagraph"/>
        <w:numPr>
          <w:ilvl w:val="0"/>
          <w:numId w:val="13"/>
        </w:numPr>
        <w:spacing w:after="0" w:line="16" w:lineRule="atLeast"/>
        <w:ind w:left="357" w:hanging="357"/>
        <w:jc w:val="both"/>
        <w:rPr>
          <w:rFonts w:ascii="Calibri" w:hAnsi="Calibri" w:cs="Calibri"/>
          <w:bCs/>
        </w:rPr>
      </w:pPr>
      <w:r>
        <w:rPr>
          <w:rFonts w:ascii="Calibri" w:hAnsi="Calibri" w:cs="Calibri"/>
          <w:bCs/>
          <w:shd w:val="clear" w:color="auto" w:fill="FFFFFF"/>
        </w:rPr>
        <w:t>Launching</w:t>
      </w:r>
      <w:r w:rsidR="001B3A03">
        <w:rPr>
          <w:rFonts w:ascii="Calibri" w:hAnsi="Calibri" w:cs="Calibri"/>
          <w:bCs/>
          <w:shd w:val="clear" w:color="auto" w:fill="FFFFFF"/>
        </w:rPr>
        <w:t xml:space="preserve"> EC2</w:t>
      </w:r>
      <w:r w:rsidR="007B6B98">
        <w:rPr>
          <w:rFonts w:ascii="Calibri" w:hAnsi="Calibri" w:cs="Calibri"/>
          <w:bCs/>
          <w:shd w:val="clear" w:color="auto" w:fill="FFFFFF"/>
        </w:rPr>
        <w:t xml:space="preserve"> Cloud instances using Amazon </w:t>
      </w:r>
      <w:r w:rsidR="00E918EA">
        <w:rPr>
          <w:rFonts w:ascii="Calibri" w:hAnsi="Calibri" w:cs="Calibri"/>
          <w:bCs/>
          <w:shd w:val="clear" w:color="auto" w:fill="FFFFFF"/>
        </w:rPr>
        <w:t>images (</w:t>
      </w:r>
      <w:r w:rsidR="007B6B98" w:rsidRPr="0032493F">
        <w:rPr>
          <w:rFonts w:ascii="Calibri" w:hAnsi="Calibri" w:cs="Calibri"/>
          <w:b/>
          <w:shd w:val="clear" w:color="auto" w:fill="FFFFFF"/>
        </w:rPr>
        <w:t>RHEL/UBUNTU</w:t>
      </w:r>
      <w:r w:rsidR="007B6B98">
        <w:rPr>
          <w:rFonts w:ascii="Calibri" w:hAnsi="Calibri" w:cs="Calibri"/>
          <w:bCs/>
          <w:shd w:val="clear" w:color="auto" w:fill="FFFFFF"/>
        </w:rPr>
        <w:t xml:space="preserve">) AND </w:t>
      </w:r>
      <w:r w:rsidR="0032493F">
        <w:rPr>
          <w:rFonts w:ascii="Calibri" w:hAnsi="Calibri" w:cs="Calibri"/>
          <w:bCs/>
          <w:shd w:val="clear" w:color="auto" w:fill="FFFFFF"/>
        </w:rPr>
        <w:t>configuring</w:t>
      </w:r>
      <w:r w:rsidR="00B92998">
        <w:rPr>
          <w:rFonts w:ascii="Calibri" w:hAnsi="Calibri" w:cs="Calibri"/>
          <w:bCs/>
          <w:shd w:val="clear" w:color="auto" w:fill="FFFFFF"/>
        </w:rPr>
        <w:t xml:space="preserve"> launched instances with respect to specific applications.</w:t>
      </w:r>
    </w:p>
    <w:p w14:paraId="04E17733" w14:textId="77777777" w:rsidR="00733FFC" w:rsidRPr="00161683" w:rsidRDefault="00733FFC" w:rsidP="00140811">
      <w:pPr>
        <w:pStyle w:val="ListParagraph"/>
        <w:numPr>
          <w:ilvl w:val="0"/>
          <w:numId w:val="13"/>
        </w:numPr>
        <w:spacing w:after="0" w:line="16" w:lineRule="atLeast"/>
        <w:ind w:left="357" w:hanging="357"/>
        <w:jc w:val="both"/>
        <w:rPr>
          <w:rFonts w:ascii="Calibri" w:hAnsi="Calibri" w:cs="Calibri"/>
          <w:bCs/>
        </w:rPr>
      </w:pPr>
      <w:r w:rsidRPr="00161683">
        <w:rPr>
          <w:rFonts w:ascii="Calibri" w:hAnsi="Calibri" w:cs="Calibri"/>
          <w:bCs/>
        </w:rPr>
        <w:t xml:space="preserve">Managing </w:t>
      </w:r>
      <w:r w:rsidRPr="0032493F">
        <w:rPr>
          <w:rFonts w:ascii="Calibri" w:hAnsi="Calibri" w:cs="Calibri"/>
          <w:b/>
        </w:rPr>
        <w:t>AMI/snapshots/volumes</w:t>
      </w:r>
      <w:r w:rsidRPr="00161683">
        <w:rPr>
          <w:rFonts w:ascii="Calibri" w:hAnsi="Calibri" w:cs="Calibri"/>
          <w:bCs/>
        </w:rPr>
        <w:t>, upgrade/downgrade AWS resources like CPU memory, EBS.</w:t>
      </w:r>
    </w:p>
    <w:p w14:paraId="096AFEA7" w14:textId="77777777" w:rsidR="00733FFC" w:rsidRPr="00161683" w:rsidRDefault="00733FFC" w:rsidP="00140811">
      <w:pPr>
        <w:pStyle w:val="ListParagraph"/>
        <w:numPr>
          <w:ilvl w:val="0"/>
          <w:numId w:val="13"/>
        </w:numPr>
        <w:spacing w:after="0" w:line="16" w:lineRule="atLeast"/>
        <w:ind w:left="357" w:hanging="357"/>
        <w:jc w:val="both"/>
        <w:rPr>
          <w:rFonts w:ascii="Calibri" w:hAnsi="Calibri" w:cs="Calibri"/>
          <w:bCs/>
          <w:shd w:val="clear" w:color="auto" w:fill="FFFFFF"/>
        </w:rPr>
      </w:pPr>
      <w:r w:rsidRPr="00161683">
        <w:rPr>
          <w:rFonts w:ascii="Calibri" w:hAnsi="Calibri" w:cs="Calibri"/>
          <w:bCs/>
          <w:shd w:val="clear" w:color="auto" w:fill="FFFFFF"/>
        </w:rPr>
        <w:t>Experience with Azure Micro Services, Azure Functions and Azure solutions.</w:t>
      </w:r>
    </w:p>
    <w:p w14:paraId="11FA3FA0" w14:textId="77777777" w:rsidR="00733FFC" w:rsidRPr="00161683" w:rsidRDefault="00733FFC" w:rsidP="00140811">
      <w:pPr>
        <w:pStyle w:val="ListParagraph"/>
        <w:numPr>
          <w:ilvl w:val="0"/>
          <w:numId w:val="12"/>
        </w:numPr>
        <w:shd w:val="clear" w:color="auto" w:fill="FFFFFF"/>
        <w:spacing w:after="0" w:line="16" w:lineRule="atLeast"/>
        <w:ind w:left="357" w:hanging="357"/>
        <w:jc w:val="both"/>
        <w:rPr>
          <w:rFonts w:ascii="Calibri" w:hAnsi="Calibri" w:cs="Calibri"/>
          <w:bCs/>
        </w:rPr>
      </w:pPr>
      <w:r w:rsidRPr="00161683">
        <w:rPr>
          <w:rFonts w:ascii="Calibri" w:hAnsi="Calibri" w:cs="Calibri"/>
          <w:bCs/>
        </w:rPr>
        <w:t>Migrated applications from internal data center to AWS. Created </w:t>
      </w:r>
      <w:r w:rsidRPr="0032493F">
        <w:rPr>
          <w:rFonts w:ascii="Calibri" w:hAnsi="Calibri" w:cs="Calibri"/>
          <w:b/>
        </w:rPr>
        <w:t>AWS S3 Buckets</w:t>
      </w:r>
      <w:r w:rsidRPr="00161683">
        <w:rPr>
          <w:rFonts w:ascii="Calibri" w:hAnsi="Calibri" w:cs="Calibri"/>
          <w:bCs/>
        </w:rPr>
        <w:t>, performed folder management in each bucket, managed cloud trail logs and objects within each bucket.</w:t>
      </w:r>
    </w:p>
    <w:p w14:paraId="3D0DD7DE" w14:textId="77777777" w:rsidR="001D48FA" w:rsidRDefault="00733FFC" w:rsidP="00140811">
      <w:pPr>
        <w:pStyle w:val="ListParagraph"/>
        <w:numPr>
          <w:ilvl w:val="0"/>
          <w:numId w:val="12"/>
        </w:numPr>
        <w:shd w:val="clear" w:color="auto" w:fill="FFFFFF"/>
        <w:spacing w:after="0" w:line="16" w:lineRule="atLeast"/>
        <w:ind w:left="357" w:hanging="357"/>
        <w:jc w:val="both"/>
        <w:rPr>
          <w:rFonts w:ascii="Calibri" w:hAnsi="Calibri" w:cs="Calibri"/>
          <w:bCs/>
        </w:rPr>
      </w:pPr>
      <w:r w:rsidRPr="00161683">
        <w:rPr>
          <w:rFonts w:ascii="Calibri" w:hAnsi="Calibri" w:cs="Calibri"/>
          <w:bCs/>
        </w:rPr>
        <w:t>Wrote Ansible playbooks to launch AWS instances and used Ansible to manage web applications, configuration files, used mount points and packages.</w:t>
      </w:r>
    </w:p>
    <w:p w14:paraId="7370B51D" w14:textId="4EDC5829" w:rsidR="001D48FA" w:rsidRPr="00EC09E3" w:rsidRDefault="001D48FA" w:rsidP="00140811">
      <w:pPr>
        <w:pStyle w:val="ListParagraph"/>
        <w:numPr>
          <w:ilvl w:val="0"/>
          <w:numId w:val="12"/>
        </w:numPr>
        <w:shd w:val="clear" w:color="auto" w:fill="FFFFFF"/>
        <w:spacing w:after="0" w:line="16" w:lineRule="atLeast"/>
        <w:ind w:left="357" w:hanging="357"/>
        <w:jc w:val="both"/>
        <w:rPr>
          <w:rFonts w:ascii="Calibri" w:hAnsi="Calibri" w:cs="Calibri"/>
        </w:rPr>
      </w:pPr>
      <w:r w:rsidRPr="00EC09E3">
        <w:rPr>
          <w:rFonts w:ascii="Calibri" w:eastAsia="Times New Roman" w:hAnsi="Calibri" w:cs="Calibri"/>
        </w:rPr>
        <w:t>Included </w:t>
      </w:r>
      <w:r w:rsidRPr="0032493F">
        <w:rPr>
          <w:rFonts w:ascii="Calibri" w:eastAsia="Times New Roman" w:hAnsi="Calibri" w:cs="Calibri"/>
          <w:b/>
          <w:bCs/>
          <w:color w:val="000000"/>
        </w:rPr>
        <w:t>security groups </w:t>
      </w:r>
      <w:r w:rsidRPr="0032493F">
        <w:rPr>
          <w:rFonts w:ascii="Calibri" w:eastAsia="Times New Roman" w:hAnsi="Calibri" w:cs="Calibri"/>
          <w:b/>
          <w:bCs/>
        </w:rPr>
        <w:t>, network </w:t>
      </w:r>
      <w:r w:rsidRPr="0032493F">
        <w:rPr>
          <w:rFonts w:ascii="Calibri" w:eastAsia="Times New Roman" w:hAnsi="Calibri" w:cs="Calibri"/>
          <w:b/>
          <w:bCs/>
          <w:color w:val="000000"/>
        </w:rPr>
        <w:t>ACLs </w:t>
      </w:r>
      <w:r w:rsidRPr="0032493F">
        <w:rPr>
          <w:rFonts w:ascii="Calibri" w:eastAsia="Times New Roman" w:hAnsi="Calibri" w:cs="Calibri"/>
          <w:b/>
          <w:bCs/>
        </w:rPr>
        <w:t>, </w:t>
      </w:r>
      <w:r w:rsidRPr="0032493F">
        <w:rPr>
          <w:rFonts w:ascii="Calibri" w:eastAsia="Times New Roman" w:hAnsi="Calibri" w:cs="Calibri"/>
          <w:b/>
          <w:bCs/>
          <w:color w:val="000000"/>
        </w:rPr>
        <w:t>Internet Gateways</w:t>
      </w:r>
      <w:r w:rsidRPr="00EC09E3">
        <w:rPr>
          <w:rFonts w:ascii="Calibri" w:eastAsia="Times New Roman" w:hAnsi="Calibri" w:cs="Calibri"/>
          <w:color w:val="000000"/>
        </w:rPr>
        <w:t> </w:t>
      </w:r>
      <w:r w:rsidRPr="00EC09E3">
        <w:rPr>
          <w:rFonts w:ascii="Calibri" w:eastAsia="Times New Roman" w:hAnsi="Calibri" w:cs="Calibri"/>
        </w:rPr>
        <w:t>, and </w:t>
      </w:r>
      <w:r w:rsidRPr="00EC09E3">
        <w:rPr>
          <w:rFonts w:ascii="Calibri" w:eastAsia="Times New Roman" w:hAnsi="Calibri" w:cs="Calibri"/>
          <w:color w:val="000000"/>
        </w:rPr>
        <w:t>Elastic IP's </w:t>
      </w:r>
      <w:r w:rsidRPr="00EC09E3">
        <w:rPr>
          <w:rFonts w:ascii="Calibri" w:eastAsia="Times New Roman" w:hAnsi="Calibri" w:cs="Calibri"/>
        </w:rPr>
        <w:t>to ensure a safe area for organization in  AWS  public cloud. </w:t>
      </w:r>
    </w:p>
    <w:p w14:paraId="3AB488A2" w14:textId="775F837D" w:rsidR="006E6382" w:rsidRPr="00D358A3" w:rsidRDefault="00D358A3" w:rsidP="00140811">
      <w:pPr>
        <w:pStyle w:val="ListParagraph"/>
        <w:numPr>
          <w:ilvl w:val="0"/>
          <w:numId w:val="12"/>
        </w:numPr>
        <w:shd w:val="clear" w:color="auto" w:fill="FFFFFF"/>
        <w:spacing w:after="0" w:line="16" w:lineRule="atLeast"/>
        <w:ind w:left="357" w:hanging="357"/>
        <w:jc w:val="both"/>
        <w:rPr>
          <w:rFonts w:ascii="Calibri" w:hAnsi="Calibri" w:cs="Calibri"/>
          <w:bCs/>
        </w:rPr>
      </w:pPr>
      <w:r w:rsidRPr="00D358A3">
        <w:rPr>
          <w:rFonts w:ascii="Calibri" w:hAnsi="Calibri" w:cs="Calibri"/>
        </w:rPr>
        <w:t>Create</w:t>
      </w:r>
      <w:r>
        <w:rPr>
          <w:rFonts w:ascii="Calibri" w:hAnsi="Calibri" w:cs="Calibri"/>
        </w:rPr>
        <w:t>d</w:t>
      </w:r>
      <w:r w:rsidRPr="00D358A3">
        <w:rPr>
          <w:rFonts w:ascii="Calibri" w:hAnsi="Calibri" w:cs="Calibri"/>
        </w:rPr>
        <w:t xml:space="preserve"> IAM user accounts and role-based policies for access to AWS services.</w:t>
      </w:r>
    </w:p>
    <w:p w14:paraId="6E336609" w14:textId="77777777" w:rsidR="00733FFC" w:rsidRPr="00161683" w:rsidRDefault="00733FFC" w:rsidP="00140811">
      <w:pPr>
        <w:pStyle w:val="ListParagraph"/>
        <w:numPr>
          <w:ilvl w:val="0"/>
          <w:numId w:val="12"/>
        </w:numPr>
        <w:shd w:val="clear" w:color="auto" w:fill="FFFFFF"/>
        <w:spacing w:after="0" w:line="16" w:lineRule="atLeast"/>
        <w:ind w:left="357" w:hanging="357"/>
        <w:jc w:val="both"/>
        <w:rPr>
          <w:rFonts w:ascii="Calibri" w:hAnsi="Calibri" w:cs="Calibri"/>
          <w:bCs/>
        </w:rPr>
      </w:pPr>
      <w:r w:rsidRPr="00161683">
        <w:rPr>
          <w:rFonts w:ascii="Calibri" w:hAnsi="Calibri" w:cs="Calibri"/>
          <w:bCs/>
        </w:rPr>
        <w:t>Deploying, managing, and operating scalable, highly available, and fault tolerant systems on AWS.</w:t>
      </w:r>
    </w:p>
    <w:p w14:paraId="225CC855" w14:textId="77777777" w:rsidR="00733FFC" w:rsidRPr="00161683" w:rsidRDefault="00733FFC" w:rsidP="00140811">
      <w:pPr>
        <w:pStyle w:val="ListParagraph"/>
        <w:numPr>
          <w:ilvl w:val="0"/>
          <w:numId w:val="12"/>
        </w:numPr>
        <w:shd w:val="clear" w:color="auto" w:fill="FFFFFF"/>
        <w:spacing w:after="0" w:line="16" w:lineRule="atLeast"/>
        <w:ind w:left="357" w:hanging="357"/>
        <w:jc w:val="both"/>
        <w:rPr>
          <w:rFonts w:ascii="Calibri" w:hAnsi="Calibri" w:cs="Calibri"/>
          <w:bCs/>
        </w:rPr>
      </w:pPr>
      <w:r w:rsidRPr="00161683">
        <w:rPr>
          <w:rFonts w:ascii="Calibri" w:hAnsi="Calibri" w:cs="Calibri"/>
          <w:bCs/>
        </w:rPr>
        <w:t>Implemented CloudTrail to capture the events related to API calls made to AWS infrastructure.</w:t>
      </w:r>
    </w:p>
    <w:p w14:paraId="68095ECE" w14:textId="7A31A563" w:rsidR="00733FFC" w:rsidRPr="00161683" w:rsidRDefault="00733FFC" w:rsidP="00140811">
      <w:pPr>
        <w:pStyle w:val="ListParagraph"/>
        <w:numPr>
          <w:ilvl w:val="0"/>
          <w:numId w:val="12"/>
        </w:numPr>
        <w:shd w:val="clear" w:color="auto" w:fill="FFFFFF"/>
        <w:spacing w:after="0" w:line="16" w:lineRule="atLeast"/>
        <w:ind w:left="357" w:hanging="357"/>
        <w:jc w:val="both"/>
        <w:rPr>
          <w:rFonts w:ascii="Calibri" w:hAnsi="Calibri" w:cs="Calibri"/>
          <w:bCs/>
        </w:rPr>
      </w:pPr>
      <w:r w:rsidRPr="00161683">
        <w:rPr>
          <w:rFonts w:ascii="Calibri" w:hAnsi="Calibri" w:cs="Calibri"/>
          <w:bCs/>
        </w:rPr>
        <w:t>Automate the Build and Deploy of all internal Java &amp;.Net environments using various continuous integration tools and scripting languages (</w:t>
      </w:r>
      <w:r w:rsidRPr="0032493F">
        <w:rPr>
          <w:rFonts w:ascii="Calibri" w:hAnsi="Calibri" w:cs="Calibri"/>
          <w:b/>
        </w:rPr>
        <w:t>Python, Shell, PowerShell</w:t>
      </w:r>
      <w:r w:rsidRPr="00161683">
        <w:rPr>
          <w:rFonts w:ascii="Calibri" w:hAnsi="Calibri" w:cs="Calibri"/>
          <w:bCs/>
        </w:rPr>
        <w:t>).</w:t>
      </w:r>
    </w:p>
    <w:p w14:paraId="3866277A" w14:textId="77777777" w:rsidR="00733FFC" w:rsidRPr="00161683" w:rsidRDefault="00733FFC" w:rsidP="00140811">
      <w:pPr>
        <w:pStyle w:val="ListParagraph"/>
        <w:numPr>
          <w:ilvl w:val="0"/>
          <w:numId w:val="12"/>
        </w:numPr>
        <w:shd w:val="clear" w:color="auto" w:fill="FFFFFF"/>
        <w:spacing w:after="0" w:line="16" w:lineRule="atLeast"/>
        <w:ind w:left="357" w:hanging="357"/>
        <w:jc w:val="both"/>
        <w:rPr>
          <w:rFonts w:ascii="Calibri" w:hAnsi="Calibri" w:cs="Calibri"/>
          <w:bCs/>
        </w:rPr>
      </w:pPr>
      <w:r w:rsidRPr="00161683">
        <w:rPr>
          <w:rFonts w:ascii="Calibri" w:hAnsi="Calibri" w:cs="Calibri"/>
          <w:bCs/>
        </w:rPr>
        <w:t>Created monitors, alarms, and notifications for EC2 hosts using Cloud watch.</w:t>
      </w:r>
    </w:p>
    <w:p w14:paraId="061EA84E" w14:textId="569CAA06" w:rsidR="00733FFC" w:rsidRDefault="00733FFC" w:rsidP="00140811">
      <w:pPr>
        <w:pStyle w:val="ListParagraph"/>
        <w:numPr>
          <w:ilvl w:val="0"/>
          <w:numId w:val="12"/>
        </w:numPr>
        <w:shd w:val="clear" w:color="auto" w:fill="FFFFFF"/>
        <w:spacing w:after="0" w:line="16" w:lineRule="atLeast"/>
        <w:ind w:left="357" w:hanging="357"/>
        <w:jc w:val="both"/>
        <w:rPr>
          <w:rFonts w:ascii="Calibri" w:hAnsi="Calibri" w:cs="Calibri"/>
          <w:bCs/>
        </w:rPr>
      </w:pPr>
      <w:r w:rsidRPr="00161683">
        <w:rPr>
          <w:rFonts w:ascii="Calibri" w:hAnsi="Calibri" w:cs="Calibri"/>
          <w:bCs/>
        </w:rPr>
        <w:lastRenderedPageBreak/>
        <w:t xml:space="preserve">Hands on experience on building cloud infrastructure using </w:t>
      </w:r>
      <w:r w:rsidRPr="0032493F">
        <w:rPr>
          <w:rFonts w:ascii="Calibri" w:hAnsi="Calibri" w:cs="Calibri"/>
          <w:b/>
        </w:rPr>
        <w:t>EC2,</w:t>
      </w:r>
      <w:r w:rsidR="0032493F">
        <w:rPr>
          <w:rFonts w:ascii="Calibri" w:hAnsi="Calibri" w:cs="Calibri"/>
          <w:b/>
        </w:rPr>
        <w:t>EKS,</w:t>
      </w:r>
      <w:r w:rsidRPr="0032493F">
        <w:rPr>
          <w:rFonts w:ascii="Calibri" w:hAnsi="Calibri" w:cs="Calibri"/>
          <w:b/>
        </w:rPr>
        <w:t xml:space="preserve"> ASG, ELB, Route53, Dynamo and VPC</w:t>
      </w:r>
      <w:r w:rsidRPr="00161683">
        <w:rPr>
          <w:rFonts w:ascii="Calibri" w:hAnsi="Calibri" w:cs="Calibri"/>
          <w:bCs/>
        </w:rPr>
        <w:t xml:space="preserve"> &amp; provisioning tool along with </w:t>
      </w:r>
      <w:r w:rsidR="00497B0D" w:rsidRPr="00161683">
        <w:rPr>
          <w:rFonts w:ascii="Calibri" w:hAnsi="Calibri" w:cs="Calibri"/>
          <w:bCs/>
        </w:rPr>
        <w:t>Ansible</w:t>
      </w:r>
      <w:r w:rsidRPr="00161683">
        <w:rPr>
          <w:rFonts w:ascii="Calibri" w:hAnsi="Calibri" w:cs="Calibri"/>
          <w:bCs/>
        </w:rPr>
        <w:t>.</w:t>
      </w:r>
    </w:p>
    <w:p w14:paraId="2C6F42EC" w14:textId="6D4BCC02" w:rsidR="00A83DEF" w:rsidRPr="00161683" w:rsidRDefault="00A83DEF" w:rsidP="00140811">
      <w:pPr>
        <w:pStyle w:val="ListParagraph"/>
        <w:numPr>
          <w:ilvl w:val="0"/>
          <w:numId w:val="12"/>
        </w:numPr>
        <w:shd w:val="clear" w:color="auto" w:fill="FFFFFF"/>
        <w:spacing w:after="0" w:line="16" w:lineRule="atLeast"/>
        <w:ind w:left="357" w:hanging="357"/>
        <w:jc w:val="both"/>
        <w:rPr>
          <w:rFonts w:ascii="Calibri" w:hAnsi="Calibri" w:cs="Calibri"/>
          <w:bCs/>
        </w:rPr>
      </w:pPr>
      <w:r>
        <w:rPr>
          <w:rFonts w:ascii="Calibri" w:hAnsi="Calibri" w:cs="Calibri"/>
          <w:bCs/>
        </w:rPr>
        <w:t>Monitoring the server alerts through Nagios,</w:t>
      </w:r>
      <w:r w:rsidR="002760D6">
        <w:rPr>
          <w:rFonts w:ascii="Calibri" w:hAnsi="Calibri" w:cs="Calibri"/>
          <w:bCs/>
        </w:rPr>
        <w:t xml:space="preserve"> CloudTrail</w:t>
      </w:r>
      <w:r>
        <w:rPr>
          <w:rFonts w:ascii="Calibri" w:hAnsi="Calibri" w:cs="Calibri"/>
          <w:bCs/>
        </w:rPr>
        <w:t xml:space="preserve">, </w:t>
      </w:r>
      <w:r w:rsidR="002760D6">
        <w:rPr>
          <w:rFonts w:ascii="Calibri" w:hAnsi="Calibri" w:cs="Calibri"/>
          <w:bCs/>
        </w:rPr>
        <w:t>CloudWatch</w:t>
      </w:r>
      <w:r>
        <w:rPr>
          <w:rFonts w:ascii="Calibri" w:hAnsi="Calibri" w:cs="Calibri"/>
          <w:bCs/>
        </w:rPr>
        <w:t xml:space="preserve"> and troubleshooting the a</w:t>
      </w:r>
      <w:r w:rsidR="002760D6">
        <w:rPr>
          <w:rFonts w:ascii="Calibri" w:hAnsi="Calibri" w:cs="Calibri"/>
          <w:bCs/>
        </w:rPr>
        <w:t>lerts.</w:t>
      </w:r>
    </w:p>
    <w:p w14:paraId="4BAFEE9F" w14:textId="3CA18816" w:rsidR="00CE402A" w:rsidRPr="00CE402A" w:rsidRDefault="00CE402A" w:rsidP="00140811">
      <w:pPr>
        <w:pStyle w:val="ListParagraph"/>
        <w:numPr>
          <w:ilvl w:val="0"/>
          <w:numId w:val="12"/>
        </w:numPr>
        <w:shd w:val="clear" w:color="auto" w:fill="FFFFFF"/>
        <w:spacing w:after="0" w:line="16" w:lineRule="atLeast"/>
        <w:ind w:left="357" w:hanging="357"/>
        <w:jc w:val="both"/>
        <w:rPr>
          <w:rFonts w:ascii="Calibri" w:hAnsi="Calibri" w:cs="Calibri"/>
          <w:bCs/>
        </w:rPr>
      </w:pPr>
      <w:r w:rsidRPr="00CE402A">
        <w:rPr>
          <w:rFonts w:ascii="Calibri" w:hAnsi="Calibri" w:cs="Calibri"/>
          <w:bCs/>
          <w:shd w:val="clear" w:color="auto" w:fill="FFFFFF"/>
        </w:rPr>
        <w:t xml:space="preserve">Worked on various Azure services like Compute (Web Roles, Worker Roles), Azure Websites, Caching, </w:t>
      </w:r>
      <w:r w:rsidRPr="0032493F">
        <w:rPr>
          <w:rFonts w:ascii="Calibri" w:hAnsi="Calibri" w:cs="Calibri"/>
          <w:b/>
          <w:shd w:val="clear" w:color="auto" w:fill="FFFFFF"/>
        </w:rPr>
        <w:t>SQL Azure, NoSQL, Storage</w:t>
      </w:r>
      <w:r w:rsidRPr="00CE402A">
        <w:rPr>
          <w:rFonts w:ascii="Calibri" w:hAnsi="Calibri" w:cs="Calibri"/>
          <w:bCs/>
          <w:shd w:val="clear" w:color="auto" w:fill="FFFFFF"/>
        </w:rPr>
        <w:t>, Network services, Azure Active Directory</w:t>
      </w:r>
      <w:r w:rsidR="00E918EA">
        <w:rPr>
          <w:rFonts w:ascii="Calibri" w:hAnsi="Calibri" w:cs="Calibri"/>
          <w:bCs/>
          <w:shd w:val="clear" w:color="auto" w:fill="FFFFFF"/>
        </w:rPr>
        <w:t>,</w:t>
      </w:r>
      <w:r w:rsidR="008F1C77">
        <w:rPr>
          <w:rFonts w:ascii="Calibri" w:hAnsi="Calibri" w:cs="Calibri"/>
          <w:bCs/>
          <w:shd w:val="clear" w:color="auto" w:fill="FFFFFF"/>
        </w:rPr>
        <w:t xml:space="preserve"> </w:t>
      </w:r>
      <w:r w:rsidRPr="00CE402A">
        <w:rPr>
          <w:rFonts w:ascii="Calibri" w:hAnsi="Calibri" w:cs="Calibri"/>
          <w:bCs/>
          <w:shd w:val="clear" w:color="auto" w:fill="FFFFFF"/>
        </w:rPr>
        <w:t>Scheduling, Auto Scaling, and PowerShell Automation.</w:t>
      </w:r>
    </w:p>
    <w:p w14:paraId="1F290DFB" w14:textId="77777777" w:rsidR="00733FFC" w:rsidRPr="00161683" w:rsidRDefault="00733FFC" w:rsidP="00140811">
      <w:pPr>
        <w:pStyle w:val="ListParagraph"/>
        <w:numPr>
          <w:ilvl w:val="0"/>
          <w:numId w:val="12"/>
        </w:numPr>
        <w:shd w:val="clear" w:color="auto" w:fill="FFFFFF"/>
        <w:spacing w:after="0" w:line="16" w:lineRule="atLeast"/>
        <w:ind w:left="357" w:hanging="357"/>
        <w:jc w:val="both"/>
        <w:rPr>
          <w:rFonts w:ascii="Calibri" w:hAnsi="Calibri" w:cs="Calibri"/>
          <w:bCs/>
        </w:rPr>
      </w:pPr>
      <w:r w:rsidRPr="00161683">
        <w:rPr>
          <w:rFonts w:ascii="Calibri" w:hAnsi="Calibri" w:cs="Calibri"/>
          <w:bCs/>
        </w:rPr>
        <w:t>Created CI/CD pipelines and setup auto trigger, auto build and auto deployment with the help of the CI/CD tool like Jenkins.</w:t>
      </w:r>
    </w:p>
    <w:p w14:paraId="5B6969B8" w14:textId="35F42996" w:rsidR="00140811" w:rsidRDefault="00733FFC" w:rsidP="00140811">
      <w:pPr>
        <w:pStyle w:val="ListParagraph"/>
        <w:numPr>
          <w:ilvl w:val="0"/>
          <w:numId w:val="12"/>
        </w:numPr>
        <w:shd w:val="clear" w:color="auto" w:fill="FFFFFF"/>
        <w:spacing w:after="0" w:line="16" w:lineRule="atLeast"/>
        <w:ind w:left="357" w:hanging="357"/>
        <w:jc w:val="both"/>
        <w:rPr>
          <w:rFonts w:ascii="Calibri" w:hAnsi="Calibri" w:cs="Calibri"/>
          <w:bCs/>
        </w:rPr>
      </w:pPr>
      <w:r w:rsidRPr="00161683">
        <w:rPr>
          <w:rFonts w:ascii="Calibri" w:hAnsi="Calibri" w:cs="Calibri"/>
          <w:bCs/>
        </w:rPr>
        <w:t>Branching and merging code lines in the GIT and resolved all the conflicts raised during the merges.</w:t>
      </w:r>
    </w:p>
    <w:p w14:paraId="76A11B62" w14:textId="77777777" w:rsidR="0032493F" w:rsidRPr="0032493F" w:rsidRDefault="0032493F" w:rsidP="0032493F">
      <w:pPr>
        <w:shd w:val="clear" w:color="auto" w:fill="FFFFFF"/>
        <w:spacing w:after="0" w:line="16" w:lineRule="atLeast"/>
        <w:jc w:val="both"/>
        <w:rPr>
          <w:rFonts w:ascii="Calibri" w:hAnsi="Calibri" w:cs="Calibri"/>
          <w:bCs/>
        </w:rPr>
      </w:pPr>
    </w:p>
    <w:p w14:paraId="4BF951B8" w14:textId="11EEB1F5" w:rsidR="00733FFC" w:rsidRDefault="00733FFC" w:rsidP="00733FFC">
      <w:pPr>
        <w:spacing w:after="0" w:line="16" w:lineRule="atLeast"/>
        <w:jc w:val="both"/>
        <w:rPr>
          <w:rFonts w:ascii="Calibri" w:hAnsi="Calibri" w:cs="Calibri"/>
          <w:lang w:eastAsia="en-IN"/>
        </w:rPr>
      </w:pPr>
      <w:r w:rsidRPr="00733FFC">
        <w:rPr>
          <w:rFonts w:ascii="Calibri" w:hAnsi="Calibri" w:cs="Calibri"/>
          <w:b/>
          <w:u w:val="single"/>
        </w:rPr>
        <w:t>Environment</w:t>
      </w:r>
      <w:r w:rsidRPr="00733FFC">
        <w:rPr>
          <w:rFonts w:ascii="Calibri" w:hAnsi="Calibri" w:cs="Calibri"/>
          <w:bCs/>
        </w:rPr>
        <w:t>:</w:t>
      </w:r>
      <w:r w:rsidRPr="00733FFC">
        <w:rPr>
          <w:rFonts w:ascii="Calibri" w:hAnsi="Calibri" w:cs="Calibri"/>
          <w:bCs/>
          <w:lang w:eastAsia="en-IN"/>
        </w:rPr>
        <w:t xml:space="preserve"> Azure, AWS, Kubernetes</w:t>
      </w:r>
      <w:r w:rsidRPr="00733FFC">
        <w:rPr>
          <w:rFonts w:ascii="Calibri" w:hAnsi="Calibri" w:cs="Calibri"/>
          <w:lang w:eastAsia="en-IN"/>
        </w:rPr>
        <w:t xml:space="preserve">, Chef, Puppet, Ansible, Jenkins, Docker, Agile,  Python, Maven, GIT, GITLAB, AWS EC-2, Route 53, S3, VPC, Auto-Scaling, ELB, </w:t>
      </w:r>
      <w:r w:rsidR="004306CE" w:rsidRPr="00733FFC">
        <w:rPr>
          <w:rFonts w:ascii="Calibri" w:hAnsi="Calibri" w:cs="Calibri"/>
          <w:lang w:eastAsia="en-IN"/>
        </w:rPr>
        <w:t>ELK, Tomcat</w:t>
      </w:r>
      <w:r w:rsidRPr="00733FFC">
        <w:rPr>
          <w:rFonts w:ascii="Calibri" w:hAnsi="Calibri" w:cs="Calibri"/>
          <w:lang w:eastAsia="en-IN"/>
        </w:rPr>
        <w:t>, Shell Scripts, Bash, Ansible, MySQL, Unix/ Linux environment.</w:t>
      </w:r>
    </w:p>
    <w:p w14:paraId="38773C08" w14:textId="77777777" w:rsidR="00200578" w:rsidRPr="00733FFC" w:rsidRDefault="00200578" w:rsidP="00733FFC">
      <w:pPr>
        <w:spacing w:after="0" w:line="16" w:lineRule="atLeast"/>
        <w:jc w:val="both"/>
        <w:rPr>
          <w:rFonts w:ascii="Calibri" w:hAnsi="Calibri" w:cs="Calibri"/>
          <w:bCs/>
          <w:shd w:val="clear" w:color="auto" w:fill="FFFFFF"/>
        </w:rPr>
      </w:pPr>
    </w:p>
    <w:p w14:paraId="687129D1" w14:textId="6EC473AD" w:rsidR="00693694" w:rsidRPr="00693694" w:rsidRDefault="00BA5B6A" w:rsidP="00693694">
      <w:pPr>
        <w:pStyle w:val="MediumGrid21"/>
        <w:spacing w:line="16" w:lineRule="atLeast"/>
        <w:jc w:val="both"/>
        <w:rPr>
          <w:rFonts w:cs="Calibri"/>
          <w:b/>
          <w:bCs/>
        </w:rPr>
      </w:pPr>
      <w:r>
        <w:rPr>
          <w:rFonts w:cs="Calibri"/>
          <w:b/>
          <w:bCs/>
        </w:rPr>
        <w:t>Bank of America</w:t>
      </w:r>
      <w:r w:rsidR="00693694" w:rsidRPr="00693694">
        <w:rPr>
          <w:rFonts w:cs="Calibri"/>
          <w:b/>
          <w:bCs/>
        </w:rPr>
        <w:t xml:space="preserve">, </w:t>
      </w:r>
      <w:r w:rsidR="008A205C">
        <w:rPr>
          <w:rFonts w:cs="Calibri"/>
          <w:b/>
          <w:bCs/>
        </w:rPr>
        <w:t>New Jersey</w:t>
      </w:r>
      <w:r w:rsidR="00693694" w:rsidRPr="00693694">
        <w:rPr>
          <w:rFonts w:cs="Calibri"/>
          <w:b/>
          <w:bCs/>
        </w:rPr>
        <w:t xml:space="preserve">                          </w:t>
      </w:r>
      <w:r w:rsidR="00693694" w:rsidRPr="00693694">
        <w:rPr>
          <w:rFonts w:cs="Calibri"/>
          <w:b/>
          <w:bCs/>
        </w:rPr>
        <w:tab/>
      </w:r>
      <w:r w:rsidR="00693694" w:rsidRPr="00693694">
        <w:rPr>
          <w:rFonts w:cs="Calibri"/>
          <w:b/>
          <w:bCs/>
        </w:rPr>
        <w:tab/>
        <w:t xml:space="preserve">               </w:t>
      </w:r>
      <w:r>
        <w:rPr>
          <w:rFonts w:cs="Calibri"/>
          <w:b/>
          <w:bCs/>
        </w:rPr>
        <w:t xml:space="preserve">                     </w:t>
      </w:r>
      <w:r w:rsidR="004306CE">
        <w:rPr>
          <w:rFonts w:cs="Calibri"/>
          <w:b/>
          <w:bCs/>
        </w:rPr>
        <w:t>Oct</w:t>
      </w:r>
      <w:r w:rsidR="00693694" w:rsidRPr="00693694">
        <w:rPr>
          <w:rFonts w:cs="Calibri"/>
          <w:b/>
          <w:bCs/>
        </w:rPr>
        <w:t>201</w:t>
      </w:r>
      <w:r w:rsidR="00765C8D">
        <w:rPr>
          <w:rFonts w:cs="Calibri"/>
          <w:b/>
          <w:bCs/>
        </w:rPr>
        <w:t>7</w:t>
      </w:r>
      <w:r w:rsidR="00693694" w:rsidRPr="00693694">
        <w:rPr>
          <w:rFonts w:cs="Calibri"/>
          <w:b/>
          <w:bCs/>
        </w:rPr>
        <w:t xml:space="preserve"> – Jul 20</w:t>
      </w:r>
      <w:r w:rsidR="00765C8D">
        <w:rPr>
          <w:rFonts w:cs="Calibri"/>
          <w:b/>
          <w:bCs/>
        </w:rPr>
        <w:t>20</w:t>
      </w:r>
    </w:p>
    <w:p w14:paraId="0324390B" w14:textId="5920D372" w:rsidR="00693694" w:rsidRDefault="00143B68" w:rsidP="00693694">
      <w:pPr>
        <w:pStyle w:val="MediumGrid21"/>
        <w:spacing w:line="16" w:lineRule="atLeast"/>
        <w:jc w:val="both"/>
        <w:rPr>
          <w:rFonts w:cs="Calibri"/>
        </w:rPr>
      </w:pPr>
      <w:r>
        <w:rPr>
          <w:rFonts w:cs="Calibri"/>
          <w:b/>
          <w:bCs/>
        </w:rPr>
        <w:t>AWS Cloud Engineer</w:t>
      </w:r>
    </w:p>
    <w:p w14:paraId="5E4F65A4" w14:textId="77777777" w:rsidR="00601576" w:rsidRPr="00601576" w:rsidRDefault="00601576" w:rsidP="00601576">
      <w:pPr>
        <w:spacing w:after="0" w:line="16" w:lineRule="atLeast"/>
        <w:jc w:val="both"/>
        <w:rPr>
          <w:rFonts w:ascii="Calibri" w:hAnsi="Calibri" w:cs="Calibri"/>
          <w:b/>
          <w:u w:val="single"/>
        </w:rPr>
      </w:pPr>
      <w:r w:rsidRPr="00601576">
        <w:rPr>
          <w:rFonts w:ascii="Calibri" w:hAnsi="Calibri" w:cs="Calibri"/>
          <w:b/>
          <w:u w:val="single"/>
        </w:rPr>
        <w:t>Responsibilities:</w:t>
      </w:r>
    </w:p>
    <w:p w14:paraId="4D8458BF" w14:textId="1F710B9E" w:rsidR="00C83E98" w:rsidRPr="00C83E98" w:rsidRDefault="00601576" w:rsidP="00C83E98">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hAnsi="Calibri" w:cs="Calibri"/>
          <w:bCs/>
        </w:rPr>
        <w:t>Deployed  cloud platforms on Amazon web services using EC2 instances, S3, EBS, SQS and SNS services.</w:t>
      </w:r>
    </w:p>
    <w:p w14:paraId="1229F4EC" w14:textId="748D7CF2" w:rsidR="00C87466" w:rsidRPr="00C83E98" w:rsidRDefault="00C83E98" w:rsidP="00C83E98">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eastAsia="Times New Roman" w:hAnsi="Calibri" w:cs="Calibri"/>
          <w:bCs/>
        </w:rPr>
        <w:t>Created scripts in </w:t>
      </w:r>
      <w:r w:rsidRPr="00C83E98">
        <w:rPr>
          <w:rFonts w:ascii="Calibri" w:eastAsia="Times New Roman" w:hAnsi="Calibri" w:cs="Calibri"/>
          <w:bCs/>
          <w:color w:val="000000"/>
        </w:rPr>
        <w:t>Python (Boto) </w:t>
      </w:r>
      <w:r w:rsidRPr="00C83E98">
        <w:rPr>
          <w:rFonts w:ascii="Calibri" w:eastAsia="Times New Roman" w:hAnsi="Calibri" w:cs="Calibri"/>
          <w:bCs/>
        </w:rPr>
        <w:t>which integrated with </w:t>
      </w:r>
      <w:r w:rsidRPr="00C83E98">
        <w:rPr>
          <w:rFonts w:ascii="Calibri" w:eastAsia="Times New Roman" w:hAnsi="Calibri" w:cs="Calibri"/>
          <w:bCs/>
          <w:color w:val="000000"/>
        </w:rPr>
        <w:t>Amazon API </w:t>
      </w:r>
      <w:r w:rsidRPr="00C83E98">
        <w:rPr>
          <w:rFonts w:ascii="Calibri" w:eastAsia="Times New Roman" w:hAnsi="Calibri" w:cs="Calibri"/>
          <w:bCs/>
        </w:rPr>
        <w:t>to control instance operations.</w:t>
      </w:r>
    </w:p>
    <w:p w14:paraId="6F1370F3" w14:textId="66ED32E4" w:rsidR="00AC1E1F" w:rsidRPr="00C83E98" w:rsidRDefault="00AC1E1F" w:rsidP="00AC1E1F">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eastAsia="Times New Roman" w:hAnsi="Calibri" w:cs="Calibri"/>
          <w:bCs/>
        </w:rPr>
        <w:t>Management and Administration of AWS Services </w:t>
      </w:r>
      <w:r w:rsidRPr="0032493F">
        <w:rPr>
          <w:rFonts w:ascii="Calibri" w:eastAsia="Times New Roman" w:hAnsi="Calibri" w:cs="Calibri"/>
          <w:b/>
          <w:color w:val="000000"/>
        </w:rPr>
        <w:t>CLI,</w:t>
      </w:r>
      <w:r w:rsidRPr="0032493F">
        <w:rPr>
          <w:rFonts w:ascii="Calibri" w:eastAsia="Times New Roman" w:hAnsi="Calibri" w:cs="Calibri"/>
          <w:b/>
        </w:rPr>
        <w:t> </w:t>
      </w:r>
      <w:r w:rsidRPr="0032493F">
        <w:rPr>
          <w:rFonts w:ascii="Calibri" w:eastAsia="Times New Roman" w:hAnsi="Calibri" w:cs="Calibri"/>
          <w:b/>
          <w:color w:val="000000"/>
        </w:rPr>
        <w:t>EC</w:t>
      </w:r>
      <w:r w:rsidR="00F86D96" w:rsidRPr="0032493F">
        <w:rPr>
          <w:rFonts w:ascii="Calibri" w:eastAsia="Times New Roman" w:hAnsi="Calibri" w:cs="Calibri"/>
          <w:b/>
          <w:color w:val="000000"/>
        </w:rPr>
        <w:t>2,</w:t>
      </w:r>
      <w:r w:rsidRPr="0032493F">
        <w:rPr>
          <w:rFonts w:ascii="Calibri" w:eastAsia="Times New Roman" w:hAnsi="Calibri" w:cs="Calibri"/>
          <w:b/>
        </w:rPr>
        <w:t> </w:t>
      </w:r>
      <w:r w:rsidRPr="0032493F">
        <w:rPr>
          <w:rFonts w:ascii="Calibri" w:eastAsia="Times New Roman" w:hAnsi="Calibri" w:cs="Calibri"/>
          <w:b/>
          <w:color w:val="000000"/>
        </w:rPr>
        <w:t>VPC </w:t>
      </w:r>
      <w:r w:rsidRPr="0032493F">
        <w:rPr>
          <w:rFonts w:ascii="Calibri" w:eastAsia="Times New Roman" w:hAnsi="Calibri" w:cs="Calibri"/>
          <w:b/>
        </w:rPr>
        <w:t>, </w:t>
      </w:r>
      <w:r w:rsidRPr="0032493F">
        <w:rPr>
          <w:rFonts w:ascii="Calibri" w:eastAsia="Times New Roman" w:hAnsi="Calibri" w:cs="Calibri"/>
          <w:b/>
          <w:color w:val="000000"/>
        </w:rPr>
        <w:t>S3 </w:t>
      </w:r>
      <w:r w:rsidRPr="0032493F">
        <w:rPr>
          <w:rFonts w:ascii="Calibri" w:eastAsia="Times New Roman" w:hAnsi="Calibri" w:cs="Calibri"/>
          <w:b/>
        </w:rPr>
        <w:t>, </w:t>
      </w:r>
      <w:r w:rsidRPr="0032493F">
        <w:rPr>
          <w:rFonts w:ascii="Calibri" w:eastAsia="Times New Roman" w:hAnsi="Calibri" w:cs="Calibri"/>
          <w:b/>
          <w:color w:val="000000"/>
        </w:rPr>
        <w:t>ELB </w:t>
      </w:r>
      <w:r w:rsidRPr="0032493F">
        <w:rPr>
          <w:rFonts w:ascii="Calibri" w:eastAsia="Times New Roman" w:hAnsi="Calibri" w:cs="Calibri"/>
          <w:b/>
        </w:rPr>
        <w:t>Glacier,</w:t>
      </w:r>
      <w:r w:rsidRPr="00C83E98">
        <w:rPr>
          <w:rFonts w:ascii="Calibri" w:eastAsia="Times New Roman" w:hAnsi="Calibri" w:cs="Calibri"/>
          <w:bCs/>
        </w:rPr>
        <w:t> </w:t>
      </w:r>
      <w:r w:rsidRPr="00C83E98">
        <w:rPr>
          <w:rFonts w:ascii="Calibri" w:eastAsia="Times New Roman" w:hAnsi="Calibri" w:cs="Calibri"/>
          <w:bCs/>
          <w:color w:val="000000"/>
        </w:rPr>
        <w:t>Route 53 </w:t>
      </w:r>
      <w:r w:rsidRPr="00C83E98">
        <w:rPr>
          <w:rFonts w:ascii="Calibri" w:eastAsia="Times New Roman" w:hAnsi="Calibri" w:cs="Calibri"/>
          <w:bCs/>
        </w:rPr>
        <w:t>, </w:t>
      </w:r>
      <w:r w:rsidRPr="00C83E98">
        <w:rPr>
          <w:rFonts w:ascii="Calibri" w:eastAsia="Times New Roman" w:hAnsi="Calibri" w:cs="Calibri"/>
          <w:bCs/>
          <w:color w:val="000000"/>
        </w:rPr>
        <w:t>CloudTrail </w:t>
      </w:r>
      <w:r w:rsidRPr="00C83E98">
        <w:rPr>
          <w:rFonts w:ascii="Calibri" w:eastAsia="Times New Roman" w:hAnsi="Calibri" w:cs="Calibri"/>
          <w:bCs/>
        </w:rPr>
        <w:t>, </w:t>
      </w:r>
      <w:r w:rsidRPr="00C83E98">
        <w:rPr>
          <w:rFonts w:ascii="Calibri" w:eastAsia="Times New Roman" w:hAnsi="Calibri" w:cs="Calibri"/>
          <w:bCs/>
          <w:color w:val="000000"/>
        </w:rPr>
        <w:t>IAM </w:t>
      </w:r>
      <w:r w:rsidRPr="00C83E98">
        <w:rPr>
          <w:rFonts w:ascii="Calibri" w:eastAsia="Times New Roman" w:hAnsi="Calibri" w:cs="Calibri"/>
          <w:bCs/>
        </w:rPr>
        <w:t>, and Trusted Advisor services.</w:t>
      </w:r>
    </w:p>
    <w:p w14:paraId="7B33EE3B" w14:textId="74FEA23B" w:rsidR="00AC1E1F" w:rsidRPr="00C83E98" w:rsidRDefault="00AC1E1F" w:rsidP="00AC1E1F">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eastAsia="Times New Roman" w:hAnsi="Calibri" w:cs="Calibri"/>
          <w:bCs/>
        </w:rPr>
        <w:t>Created automated pipelines in AWS Code</w:t>
      </w:r>
      <w:r w:rsidRPr="00C83E98">
        <w:rPr>
          <w:rFonts w:ascii="Calibri" w:eastAsia="Times New Roman" w:hAnsi="Calibri" w:cs="Calibri"/>
          <w:bCs/>
          <w:color w:val="000000"/>
        </w:rPr>
        <w:t xml:space="preserve"> </w:t>
      </w:r>
      <w:r w:rsidR="00092422" w:rsidRPr="00C83E98">
        <w:rPr>
          <w:rFonts w:ascii="Calibri" w:eastAsia="Times New Roman" w:hAnsi="Calibri" w:cs="Calibri"/>
          <w:bCs/>
          <w:color w:val="000000"/>
        </w:rPr>
        <w:t>Pipeline to</w:t>
      </w:r>
      <w:r w:rsidRPr="00C83E98">
        <w:rPr>
          <w:rFonts w:ascii="Calibri" w:eastAsia="Times New Roman" w:hAnsi="Calibri" w:cs="Calibri"/>
          <w:bCs/>
        </w:rPr>
        <w:t xml:space="preserve"> deploy </w:t>
      </w:r>
      <w:r w:rsidRPr="00C83E98">
        <w:rPr>
          <w:rFonts w:ascii="Calibri" w:eastAsia="Times New Roman" w:hAnsi="Calibri" w:cs="Calibri"/>
          <w:bCs/>
          <w:color w:val="000000"/>
        </w:rPr>
        <w:t>Docker </w:t>
      </w:r>
      <w:r w:rsidRPr="00C83E98">
        <w:rPr>
          <w:rFonts w:ascii="Calibri" w:eastAsia="Times New Roman" w:hAnsi="Calibri" w:cs="Calibri"/>
          <w:bCs/>
        </w:rPr>
        <w:t>containers in AWS </w:t>
      </w:r>
      <w:r w:rsidRPr="00C83E98">
        <w:rPr>
          <w:rFonts w:ascii="Calibri" w:eastAsia="Times New Roman" w:hAnsi="Calibri" w:cs="Calibri"/>
          <w:bCs/>
          <w:color w:val="000000"/>
        </w:rPr>
        <w:t>ECS </w:t>
      </w:r>
      <w:r w:rsidRPr="00C83E98">
        <w:rPr>
          <w:rFonts w:ascii="Calibri" w:eastAsia="Times New Roman" w:hAnsi="Calibri" w:cs="Calibri"/>
          <w:bCs/>
        </w:rPr>
        <w:t>using services like </w:t>
      </w:r>
      <w:r w:rsidR="00F86D96" w:rsidRPr="00C83E98">
        <w:rPr>
          <w:rFonts w:ascii="Calibri" w:eastAsia="Times New Roman" w:hAnsi="Calibri" w:cs="Calibri"/>
          <w:bCs/>
          <w:color w:val="000000"/>
        </w:rPr>
        <w:t>CloudFormation,</w:t>
      </w:r>
      <w:r w:rsidRPr="00C83E98">
        <w:rPr>
          <w:rFonts w:ascii="Calibri" w:eastAsia="Times New Roman" w:hAnsi="Calibri" w:cs="Calibri"/>
          <w:bCs/>
        </w:rPr>
        <w:t> </w:t>
      </w:r>
      <w:r w:rsidRPr="00C83E98">
        <w:rPr>
          <w:rFonts w:ascii="Calibri" w:eastAsia="Times New Roman" w:hAnsi="Calibri" w:cs="Calibri"/>
          <w:bCs/>
          <w:color w:val="000000"/>
        </w:rPr>
        <w:t>CodeBuild </w:t>
      </w:r>
      <w:r w:rsidRPr="00C83E98">
        <w:rPr>
          <w:rFonts w:ascii="Calibri" w:eastAsia="Times New Roman" w:hAnsi="Calibri" w:cs="Calibri"/>
          <w:bCs/>
        </w:rPr>
        <w:t>, </w:t>
      </w:r>
      <w:r w:rsidR="00092422" w:rsidRPr="00C83E98">
        <w:rPr>
          <w:rFonts w:ascii="Calibri" w:eastAsia="Times New Roman" w:hAnsi="Calibri" w:cs="Calibri"/>
          <w:bCs/>
          <w:color w:val="000000"/>
        </w:rPr>
        <w:t>Code Deploy</w:t>
      </w:r>
      <w:r w:rsidRPr="00C83E98">
        <w:rPr>
          <w:rFonts w:ascii="Calibri" w:eastAsia="Times New Roman" w:hAnsi="Calibri" w:cs="Calibri"/>
          <w:bCs/>
          <w:color w:val="000000"/>
        </w:rPr>
        <w:t> </w:t>
      </w:r>
      <w:r w:rsidRPr="00C83E98">
        <w:rPr>
          <w:rFonts w:ascii="Calibri" w:eastAsia="Times New Roman" w:hAnsi="Calibri" w:cs="Calibri"/>
          <w:bCs/>
        </w:rPr>
        <w:t>, </w:t>
      </w:r>
      <w:r w:rsidRPr="00C83E98">
        <w:rPr>
          <w:rFonts w:ascii="Calibri" w:eastAsia="Times New Roman" w:hAnsi="Calibri" w:cs="Calibri"/>
          <w:bCs/>
          <w:color w:val="000000"/>
        </w:rPr>
        <w:t>S3.</w:t>
      </w:r>
    </w:p>
    <w:p w14:paraId="2D40CCF5" w14:textId="0329BC06" w:rsidR="00EB1414" w:rsidRPr="00C83E98" w:rsidRDefault="00EB1414" w:rsidP="00AC1E1F">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eastAsia="Times New Roman" w:hAnsi="Calibri" w:cs="Calibri"/>
          <w:bCs/>
          <w:color w:val="000000"/>
        </w:rPr>
        <w:t xml:space="preserve">Deployed serverless </w:t>
      </w:r>
      <w:r w:rsidR="00D358E4" w:rsidRPr="00C83E98">
        <w:rPr>
          <w:rFonts w:ascii="Calibri" w:eastAsia="Times New Roman" w:hAnsi="Calibri" w:cs="Calibri"/>
          <w:bCs/>
          <w:color w:val="000000"/>
        </w:rPr>
        <w:t>architectures</w:t>
      </w:r>
      <w:r w:rsidR="00947616" w:rsidRPr="00C83E98">
        <w:rPr>
          <w:rFonts w:ascii="Calibri" w:eastAsia="Times New Roman" w:hAnsi="Calibri" w:cs="Calibri"/>
          <w:bCs/>
          <w:color w:val="000000"/>
        </w:rPr>
        <w:t xml:space="preserve"> using Lambda,</w:t>
      </w:r>
      <w:r w:rsidR="00D358E4" w:rsidRPr="00C83E98">
        <w:rPr>
          <w:rFonts w:ascii="Calibri" w:eastAsia="Times New Roman" w:hAnsi="Calibri" w:cs="Calibri"/>
          <w:bCs/>
          <w:color w:val="000000"/>
        </w:rPr>
        <w:t xml:space="preserve"> </w:t>
      </w:r>
      <w:r w:rsidR="00947616" w:rsidRPr="00C83E98">
        <w:rPr>
          <w:rFonts w:ascii="Calibri" w:eastAsia="Times New Roman" w:hAnsi="Calibri" w:cs="Calibri"/>
          <w:bCs/>
          <w:color w:val="000000"/>
        </w:rPr>
        <w:t>EKS,</w:t>
      </w:r>
      <w:r w:rsidR="00D358E4" w:rsidRPr="00C83E98">
        <w:rPr>
          <w:rFonts w:ascii="Calibri" w:eastAsia="Times New Roman" w:hAnsi="Calibri" w:cs="Calibri"/>
          <w:bCs/>
          <w:color w:val="000000"/>
        </w:rPr>
        <w:t xml:space="preserve"> </w:t>
      </w:r>
      <w:r w:rsidR="00947616" w:rsidRPr="00C83E98">
        <w:rPr>
          <w:rFonts w:ascii="Calibri" w:eastAsia="Times New Roman" w:hAnsi="Calibri" w:cs="Calibri"/>
          <w:bCs/>
          <w:color w:val="000000"/>
        </w:rPr>
        <w:t>Elastic beanstalk.</w:t>
      </w:r>
    </w:p>
    <w:p w14:paraId="2E36D424" w14:textId="77777777" w:rsidR="00601576" w:rsidRPr="00C83E98" w:rsidRDefault="00601576" w:rsidP="00601576">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hAnsi="Calibri" w:cs="Calibri"/>
          <w:bCs/>
        </w:rPr>
        <w:t>Administered and supported SVN and GitHub Enterprise version control tool.</w:t>
      </w:r>
    </w:p>
    <w:p w14:paraId="01E14A1A" w14:textId="3B58447C" w:rsidR="00402287" w:rsidRPr="00EC09E3" w:rsidRDefault="00402287" w:rsidP="00601576">
      <w:pPr>
        <w:pStyle w:val="ListParagraph"/>
        <w:numPr>
          <w:ilvl w:val="0"/>
          <w:numId w:val="12"/>
        </w:numPr>
        <w:shd w:val="clear" w:color="auto" w:fill="FFFFFF"/>
        <w:spacing w:after="0" w:line="16" w:lineRule="atLeast"/>
        <w:ind w:left="357" w:hanging="357"/>
        <w:rPr>
          <w:rFonts w:ascii="Calibri" w:hAnsi="Calibri" w:cs="Calibri"/>
          <w:bCs/>
        </w:rPr>
      </w:pPr>
      <w:r w:rsidRPr="008F6CF4">
        <w:rPr>
          <w:rFonts w:ascii="Calibri" w:hAnsi="Calibri" w:cs="Calibri"/>
          <w:bCs/>
          <w:shd w:val="clear" w:color="auto" w:fill="FFFFFF"/>
        </w:rPr>
        <w:t>Involved in designing and developing Amazon </w:t>
      </w:r>
      <w:r w:rsidR="008F6CF4">
        <w:rPr>
          <w:rStyle w:val="Strong"/>
          <w:rFonts w:ascii="Calibri" w:hAnsi="Calibri" w:cs="Calibri"/>
          <w:b w:val="0"/>
          <w:color w:val="000000"/>
          <w:shd w:val="clear" w:color="auto" w:fill="FFFFFF"/>
        </w:rPr>
        <w:t>EC2</w:t>
      </w:r>
      <w:r w:rsidRPr="00EC09E3">
        <w:rPr>
          <w:rFonts w:ascii="Calibri" w:hAnsi="Calibri" w:cs="Calibri"/>
          <w:bCs/>
          <w:shd w:val="clear" w:color="auto" w:fill="FFFFFF"/>
        </w:rPr>
        <w:t>, Amazon </w:t>
      </w:r>
      <w:r w:rsidR="00DC7FEC">
        <w:rPr>
          <w:rStyle w:val="Strong"/>
          <w:rFonts w:ascii="Calibri" w:hAnsi="Calibri" w:cs="Calibri"/>
          <w:bCs w:val="0"/>
          <w:color w:val="000000"/>
          <w:shd w:val="clear" w:color="auto" w:fill="FFFFFF"/>
        </w:rPr>
        <w:t>S3</w:t>
      </w:r>
      <w:r w:rsidRPr="00EC09E3">
        <w:rPr>
          <w:rFonts w:ascii="Calibri" w:hAnsi="Calibri" w:cs="Calibri"/>
          <w:bCs/>
          <w:shd w:val="clear" w:color="auto" w:fill="FFFFFF"/>
        </w:rPr>
        <w:t>, Amazon </w:t>
      </w:r>
      <w:r w:rsidRPr="00EC09E3">
        <w:rPr>
          <w:rStyle w:val="Strong"/>
          <w:rFonts w:ascii="Calibri" w:hAnsi="Calibri" w:cs="Calibri"/>
          <w:bCs w:val="0"/>
          <w:color w:val="000000"/>
          <w:shd w:val="clear" w:color="auto" w:fill="FFFFFF"/>
        </w:rPr>
        <w:t>RDS</w:t>
      </w:r>
      <w:r w:rsidRPr="00EC09E3">
        <w:rPr>
          <w:rFonts w:ascii="Calibri" w:hAnsi="Calibri" w:cs="Calibri"/>
          <w:bCs/>
          <w:shd w:val="clear" w:color="auto" w:fill="FFFFFF"/>
        </w:rPr>
        <w:t>, Amazon </w:t>
      </w:r>
      <w:r w:rsidRPr="00EC09E3">
        <w:rPr>
          <w:rStyle w:val="Strong"/>
          <w:rFonts w:ascii="Calibri" w:hAnsi="Calibri" w:cs="Calibri"/>
          <w:bCs w:val="0"/>
          <w:color w:val="000000"/>
          <w:shd w:val="clear" w:color="auto" w:fill="FFFFFF"/>
        </w:rPr>
        <w:t>Elastic Load Balancing</w:t>
      </w:r>
      <w:r w:rsidRPr="00EC09E3">
        <w:rPr>
          <w:rFonts w:ascii="Calibri" w:hAnsi="Calibri" w:cs="Calibri"/>
          <w:bCs/>
          <w:shd w:val="clear" w:color="auto" w:fill="FFFFFF"/>
        </w:rPr>
        <w:t>, Amazon</w:t>
      </w:r>
      <w:r w:rsidRPr="00EC09E3">
        <w:rPr>
          <w:rStyle w:val="Strong"/>
          <w:rFonts w:ascii="Calibri" w:hAnsi="Calibri" w:cs="Calibri"/>
          <w:bCs w:val="0"/>
          <w:color w:val="000000"/>
          <w:shd w:val="clear" w:color="auto" w:fill="FFFFFF"/>
        </w:rPr>
        <w:t> SWF</w:t>
      </w:r>
      <w:r w:rsidRPr="00EC09E3">
        <w:rPr>
          <w:rFonts w:ascii="Calibri" w:hAnsi="Calibri" w:cs="Calibri"/>
          <w:bCs/>
          <w:shd w:val="clear" w:color="auto" w:fill="FFFFFF"/>
        </w:rPr>
        <w:t>, Amazon </w:t>
      </w:r>
      <w:r w:rsidRPr="00EC09E3">
        <w:rPr>
          <w:rStyle w:val="Strong"/>
          <w:rFonts w:ascii="Calibri" w:hAnsi="Calibri" w:cs="Calibri"/>
          <w:bCs w:val="0"/>
          <w:color w:val="000000"/>
          <w:shd w:val="clear" w:color="auto" w:fill="FFFFFF"/>
        </w:rPr>
        <w:t>SQS</w:t>
      </w:r>
      <w:r w:rsidRPr="00EC09E3">
        <w:rPr>
          <w:rFonts w:ascii="Calibri" w:hAnsi="Calibri" w:cs="Calibri"/>
          <w:bCs/>
          <w:shd w:val="clear" w:color="auto" w:fill="FFFFFF"/>
        </w:rPr>
        <w:t>, and other services of the AWS infrastructure.</w:t>
      </w:r>
    </w:p>
    <w:p w14:paraId="08754086" w14:textId="77777777" w:rsidR="00601576" w:rsidRPr="00C83E98" w:rsidRDefault="00601576" w:rsidP="00601576">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hAnsi="Calibri" w:cs="Calibri"/>
          <w:bCs/>
        </w:rPr>
        <w:t>Experienced in Amazon EC2 setting up instances, virtual private cloud (VPCs), and security groups.</w:t>
      </w:r>
    </w:p>
    <w:p w14:paraId="1539072F" w14:textId="77777777" w:rsidR="00601576" w:rsidRPr="00C83E98" w:rsidRDefault="00601576" w:rsidP="00601576">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hAnsi="Calibri" w:cs="Calibri"/>
          <w:bCs/>
        </w:rPr>
        <w:t>Integrated Puppet deployment with GIT and GitHub with automated Jenkins.</w:t>
      </w:r>
    </w:p>
    <w:p w14:paraId="3133BA8E" w14:textId="77777777" w:rsidR="00AF69F1" w:rsidRPr="00C83E98" w:rsidRDefault="00601576" w:rsidP="00AF69F1">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hAnsi="Calibri" w:cs="Calibri"/>
          <w:bCs/>
        </w:rPr>
        <w:t xml:space="preserve">Managed Ubuntu Linux and Windows virtual servers on AWS </w:t>
      </w:r>
      <w:r w:rsidRPr="0032493F">
        <w:rPr>
          <w:rFonts w:ascii="Calibri" w:hAnsi="Calibri" w:cs="Calibri"/>
          <w:b/>
        </w:rPr>
        <w:t>EC2 using Puppet</w:t>
      </w:r>
      <w:r w:rsidRPr="00C83E98">
        <w:rPr>
          <w:rFonts w:ascii="Calibri" w:hAnsi="Calibri" w:cs="Calibri"/>
          <w:bCs/>
        </w:rPr>
        <w:t>.</w:t>
      </w:r>
    </w:p>
    <w:p w14:paraId="3313887A" w14:textId="28F8B5CE" w:rsidR="00285EA1" w:rsidRPr="00DC1F67" w:rsidRDefault="00285EA1" w:rsidP="00AF69F1">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eastAsia="Times New Roman" w:hAnsi="Calibri" w:cs="Calibri"/>
          <w:bCs/>
        </w:rPr>
        <w:t>Utilized Amazon </w:t>
      </w:r>
      <w:r w:rsidRPr="0032493F">
        <w:rPr>
          <w:rFonts w:ascii="Calibri" w:eastAsia="Times New Roman" w:hAnsi="Calibri" w:cs="Calibri"/>
          <w:b/>
          <w:color w:val="000000"/>
        </w:rPr>
        <w:t>Route53 </w:t>
      </w:r>
      <w:r w:rsidR="0032493F">
        <w:rPr>
          <w:rFonts w:ascii="Calibri" w:eastAsia="Times New Roman" w:hAnsi="Calibri" w:cs="Calibri"/>
          <w:bCs/>
        </w:rPr>
        <w:t>t</w:t>
      </w:r>
      <w:r w:rsidRPr="00C83E98">
        <w:rPr>
          <w:rFonts w:ascii="Calibri" w:eastAsia="Times New Roman" w:hAnsi="Calibri" w:cs="Calibri"/>
          <w:bCs/>
        </w:rPr>
        <w:t>o manage </w:t>
      </w:r>
      <w:r w:rsidRPr="00C83E98">
        <w:rPr>
          <w:rFonts w:ascii="Calibri" w:eastAsia="Times New Roman" w:hAnsi="Calibri" w:cs="Calibri"/>
          <w:bCs/>
          <w:color w:val="000000"/>
        </w:rPr>
        <w:t>DNS </w:t>
      </w:r>
      <w:r w:rsidRPr="00C83E98">
        <w:rPr>
          <w:rFonts w:ascii="Calibri" w:eastAsia="Times New Roman" w:hAnsi="Calibri" w:cs="Calibri"/>
          <w:bCs/>
        </w:rPr>
        <w:t>zones and also assign public DNS names to </w:t>
      </w:r>
      <w:r w:rsidRPr="00C83E98">
        <w:rPr>
          <w:rFonts w:ascii="Calibri" w:eastAsia="Times New Roman" w:hAnsi="Calibri" w:cs="Calibri"/>
          <w:bCs/>
          <w:color w:val="000000"/>
        </w:rPr>
        <w:t xml:space="preserve">elastic load balancers </w:t>
      </w:r>
      <w:r w:rsidR="0032493F" w:rsidRPr="00C83E98">
        <w:rPr>
          <w:rFonts w:ascii="Calibri" w:eastAsia="Times New Roman" w:hAnsi="Calibri" w:cs="Calibri"/>
          <w:bCs/>
          <w:color w:val="000000"/>
        </w:rPr>
        <w:t>IP’s.</w:t>
      </w:r>
    </w:p>
    <w:p w14:paraId="5AA5F5A1" w14:textId="4CFF69BF" w:rsidR="00DC1F67" w:rsidRPr="00DC1F67" w:rsidRDefault="00DC1F67" w:rsidP="00DC1F67">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hAnsi="Calibri" w:cs="Calibri"/>
          <w:bCs/>
        </w:rPr>
        <w:t>Efficiently worked on building the data centers using Amazon Web Service, installed images on Amazon web services using Jenkins, GIT.</w:t>
      </w:r>
    </w:p>
    <w:p w14:paraId="490A022B" w14:textId="1EFD141D" w:rsidR="007C502A" w:rsidRPr="00C83E98" w:rsidRDefault="007C502A" w:rsidP="00AF69F1">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eastAsia="Times New Roman" w:hAnsi="Calibri" w:cs="Calibri"/>
          <w:bCs/>
        </w:rPr>
        <w:t>Collected</w:t>
      </w:r>
      <w:r w:rsidR="001C5D9E" w:rsidRPr="00C83E98">
        <w:rPr>
          <w:rFonts w:ascii="Calibri" w:eastAsia="Times New Roman" w:hAnsi="Calibri" w:cs="Calibri"/>
          <w:bCs/>
        </w:rPr>
        <w:t xml:space="preserve"> and </w:t>
      </w:r>
      <w:r w:rsidR="00D358E4" w:rsidRPr="00C83E98">
        <w:rPr>
          <w:rFonts w:ascii="Calibri" w:eastAsia="Times New Roman" w:hAnsi="Calibri" w:cs="Calibri"/>
          <w:bCs/>
        </w:rPr>
        <w:t>Analyzed</w:t>
      </w:r>
      <w:r w:rsidR="001C5D9E" w:rsidRPr="00C83E98">
        <w:rPr>
          <w:rFonts w:ascii="Calibri" w:eastAsia="Times New Roman" w:hAnsi="Calibri" w:cs="Calibri"/>
          <w:bCs/>
        </w:rPr>
        <w:t xml:space="preserve"> </w:t>
      </w:r>
      <w:r w:rsidR="00D358E4" w:rsidRPr="00C83E98">
        <w:rPr>
          <w:rFonts w:ascii="Calibri" w:eastAsia="Times New Roman" w:hAnsi="Calibri" w:cs="Calibri"/>
          <w:bCs/>
        </w:rPr>
        <w:t>metrics, logs,</w:t>
      </w:r>
      <w:r w:rsidR="001C5D9E" w:rsidRPr="00C83E98">
        <w:rPr>
          <w:rFonts w:ascii="Calibri" w:eastAsia="Times New Roman" w:hAnsi="Calibri" w:cs="Calibri"/>
          <w:bCs/>
        </w:rPr>
        <w:t xml:space="preserve"> and events with </w:t>
      </w:r>
      <w:r w:rsidR="001C5D9E" w:rsidRPr="0032493F">
        <w:rPr>
          <w:rFonts w:ascii="Calibri" w:eastAsia="Times New Roman" w:hAnsi="Calibri" w:cs="Calibri"/>
          <w:b/>
        </w:rPr>
        <w:t>Athena,</w:t>
      </w:r>
      <w:r w:rsidR="00D358E4" w:rsidRPr="0032493F">
        <w:rPr>
          <w:rFonts w:ascii="Calibri" w:eastAsia="Times New Roman" w:hAnsi="Calibri" w:cs="Calibri"/>
          <w:b/>
        </w:rPr>
        <w:t xml:space="preserve"> </w:t>
      </w:r>
      <w:r w:rsidR="001C5D9E" w:rsidRPr="0032493F">
        <w:rPr>
          <w:rFonts w:ascii="Calibri" w:eastAsia="Times New Roman" w:hAnsi="Calibri" w:cs="Calibri"/>
          <w:b/>
        </w:rPr>
        <w:t>Quicksight</w:t>
      </w:r>
      <w:r w:rsidR="001C5D9E" w:rsidRPr="00C83E98">
        <w:rPr>
          <w:rFonts w:ascii="Calibri" w:eastAsia="Times New Roman" w:hAnsi="Calibri" w:cs="Calibri"/>
          <w:bCs/>
        </w:rPr>
        <w:t xml:space="preserve"> and Cloud watch Log insi</w:t>
      </w:r>
      <w:r w:rsidR="00EB1414" w:rsidRPr="00C83E98">
        <w:rPr>
          <w:rFonts w:ascii="Calibri" w:eastAsia="Times New Roman" w:hAnsi="Calibri" w:cs="Calibri"/>
          <w:bCs/>
        </w:rPr>
        <w:t>ghts</w:t>
      </w:r>
    </w:p>
    <w:p w14:paraId="14DC3A22" w14:textId="6FDDD5AC" w:rsidR="00841596" w:rsidRPr="00C83E98" w:rsidRDefault="00841596" w:rsidP="00841596">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hAnsi="Calibri" w:cs="Calibri"/>
          <w:bCs/>
        </w:rPr>
        <w:t>Performed automated snapshots using CloudWatch rules and create EBS volumes from snapshots.</w:t>
      </w:r>
    </w:p>
    <w:p w14:paraId="6DF561C4" w14:textId="35A92E04" w:rsidR="00841596" w:rsidRPr="00C83E98" w:rsidRDefault="00841596" w:rsidP="00841596">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hAnsi="Calibri" w:cs="Calibri"/>
          <w:bCs/>
        </w:rPr>
        <w:t>Implement and maintain monitors, alarms, and notifications for EC2 instances using CloudWatch and SNS.</w:t>
      </w:r>
    </w:p>
    <w:p w14:paraId="3CC191BF" w14:textId="77777777" w:rsidR="00601576" w:rsidRPr="00C83E98" w:rsidRDefault="00601576" w:rsidP="00601576">
      <w:pPr>
        <w:pStyle w:val="ListParagraph"/>
        <w:numPr>
          <w:ilvl w:val="0"/>
          <w:numId w:val="12"/>
        </w:numPr>
        <w:shd w:val="clear" w:color="auto" w:fill="FFFFFF"/>
        <w:spacing w:after="0" w:line="16" w:lineRule="atLeast"/>
        <w:ind w:left="357" w:hanging="357"/>
        <w:rPr>
          <w:rFonts w:ascii="Calibri" w:hAnsi="Calibri" w:cs="Calibri"/>
          <w:bCs/>
        </w:rPr>
      </w:pPr>
      <w:r w:rsidRPr="00C83E98">
        <w:rPr>
          <w:rFonts w:ascii="Calibri" w:hAnsi="Calibri" w:cs="Calibri"/>
          <w:bCs/>
        </w:rPr>
        <w:t>Installed, configured, upgraded, and managed Puppet Master, Agents &amp; Databases.</w:t>
      </w:r>
    </w:p>
    <w:p w14:paraId="6B247C40" w14:textId="77777777" w:rsidR="00601576" w:rsidRPr="00947616" w:rsidRDefault="00601576" w:rsidP="00601576">
      <w:pPr>
        <w:pStyle w:val="ListParagraph"/>
        <w:numPr>
          <w:ilvl w:val="0"/>
          <w:numId w:val="12"/>
        </w:numPr>
        <w:shd w:val="clear" w:color="auto" w:fill="FFFFFF"/>
        <w:spacing w:after="0" w:line="16" w:lineRule="atLeast"/>
        <w:ind w:left="357" w:hanging="357"/>
        <w:rPr>
          <w:rFonts w:ascii="Calibri" w:hAnsi="Calibri" w:cs="Calibri"/>
          <w:bCs/>
        </w:rPr>
      </w:pPr>
      <w:r w:rsidRPr="00947616">
        <w:rPr>
          <w:rFonts w:ascii="Calibri" w:hAnsi="Calibri" w:cs="Calibri"/>
          <w:bCs/>
        </w:rPr>
        <w:t>Involved with configuration management and automation tools such as Chef, Ansible.</w:t>
      </w:r>
    </w:p>
    <w:p w14:paraId="71BF9224" w14:textId="2BC8E528" w:rsidR="00601576" w:rsidRPr="00947616" w:rsidRDefault="00601576" w:rsidP="00601576">
      <w:pPr>
        <w:pStyle w:val="ListParagraph"/>
        <w:numPr>
          <w:ilvl w:val="0"/>
          <w:numId w:val="12"/>
        </w:numPr>
        <w:shd w:val="clear" w:color="auto" w:fill="FFFFFF"/>
        <w:spacing w:after="0" w:line="16" w:lineRule="atLeast"/>
        <w:ind w:left="357" w:hanging="357"/>
        <w:rPr>
          <w:rFonts w:ascii="Calibri" w:hAnsi="Calibri" w:cs="Calibri"/>
          <w:bCs/>
        </w:rPr>
      </w:pPr>
      <w:r w:rsidRPr="00947616">
        <w:rPr>
          <w:rFonts w:ascii="Calibri" w:hAnsi="Calibri" w:cs="Calibri"/>
          <w:bCs/>
        </w:rPr>
        <w:t xml:space="preserve">Designed and deployed AWS solutions using </w:t>
      </w:r>
      <w:r w:rsidRPr="0032493F">
        <w:rPr>
          <w:rFonts w:ascii="Calibri" w:hAnsi="Calibri" w:cs="Calibri"/>
          <w:b/>
        </w:rPr>
        <w:t>EC2, S3, RDS, EBS, Elastic Load Balancer</w:t>
      </w:r>
      <w:r w:rsidRPr="00947616">
        <w:rPr>
          <w:rFonts w:ascii="Calibri" w:hAnsi="Calibri" w:cs="Calibri"/>
          <w:bCs/>
        </w:rPr>
        <w:t>, Auto scaling groups, Opsworks.</w:t>
      </w:r>
    </w:p>
    <w:p w14:paraId="5D5668AF" w14:textId="4D1579EC" w:rsidR="00601576" w:rsidRDefault="00601576" w:rsidP="00601576">
      <w:pPr>
        <w:pStyle w:val="ListParagraph"/>
        <w:numPr>
          <w:ilvl w:val="0"/>
          <w:numId w:val="12"/>
        </w:numPr>
        <w:shd w:val="clear" w:color="auto" w:fill="FFFFFF"/>
        <w:spacing w:after="0" w:line="16" w:lineRule="atLeast"/>
        <w:ind w:left="357" w:hanging="357"/>
        <w:rPr>
          <w:rFonts w:ascii="Calibri" w:hAnsi="Calibri" w:cs="Calibri"/>
          <w:bCs/>
        </w:rPr>
      </w:pPr>
      <w:r w:rsidRPr="00161683">
        <w:rPr>
          <w:rFonts w:ascii="Calibri" w:hAnsi="Calibri" w:cs="Calibri"/>
          <w:bCs/>
        </w:rPr>
        <w:t xml:space="preserve">Created, maintained, and automated the scripts by using BASH, and </w:t>
      </w:r>
      <w:r w:rsidR="002612C3">
        <w:rPr>
          <w:rFonts w:ascii="Calibri" w:hAnsi="Calibri" w:cs="Calibri"/>
          <w:bCs/>
        </w:rPr>
        <w:t>python</w:t>
      </w:r>
      <w:r w:rsidRPr="00161683">
        <w:rPr>
          <w:rFonts w:ascii="Calibri" w:hAnsi="Calibri" w:cs="Calibri"/>
          <w:bCs/>
        </w:rPr>
        <w:t>.</w:t>
      </w:r>
    </w:p>
    <w:p w14:paraId="078E5049" w14:textId="77777777" w:rsidR="00341247" w:rsidRPr="00161683" w:rsidRDefault="00341247" w:rsidP="00341247">
      <w:pPr>
        <w:pStyle w:val="ListParagraph"/>
        <w:shd w:val="clear" w:color="auto" w:fill="FFFFFF"/>
        <w:spacing w:after="0" w:line="16" w:lineRule="atLeast"/>
        <w:ind w:left="357"/>
        <w:rPr>
          <w:rFonts w:ascii="Calibri" w:hAnsi="Calibri" w:cs="Calibri"/>
          <w:bCs/>
        </w:rPr>
      </w:pPr>
    </w:p>
    <w:p w14:paraId="1D16B69D" w14:textId="1CCE62E4" w:rsidR="00F923AA" w:rsidRPr="00161683" w:rsidRDefault="00601576" w:rsidP="00601576">
      <w:pPr>
        <w:pStyle w:val="MediumGrid21"/>
        <w:spacing w:line="16" w:lineRule="atLeast"/>
        <w:jc w:val="both"/>
        <w:rPr>
          <w:rFonts w:cs="Calibri"/>
          <w:bCs/>
          <w:lang w:eastAsia="en-IN"/>
        </w:rPr>
      </w:pPr>
      <w:r w:rsidRPr="00341247">
        <w:rPr>
          <w:rFonts w:cs="Calibri"/>
          <w:b/>
          <w:u w:val="single"/>
        </w:rPr>
        <w:t>Environment:</w:t>
      </w:r>
      <w:r w:rsidRPr="00161683">
        <w:rPr>
          <w:rFonts w:cs="Calibri"/>
          <w:bCs/>
        </w:rPr>
        <w:t xml:space="preserve"> </w:t>
      </w:r>
      <w:r w:rsidRPr="00161683">
        <w:rPr>
          <w:rFonts w:cs="Calibri"/>
          <w:bCs/>
          <w:lang w:eastAsia="en-IN"/>
        </w:rPr>
        <w:t xml:space="preserve">AWS, Chef, Puppet, </w:t>
      </w:r>
      <w:r w:rsidR="00B90C5E">
        <w:rPr>
          <w:rFonts w:cs="Calibri"/>
          <w:bCs/>
          <w:lang w:eastAsia="en-IN"/>
        </w:rPr>
        <w:t>Cloud formation, VPC, Cloud trail,</w:t>
      </w:r>
      <w:r w:rsidR="00F86D96">
        <w:rPr>
          <w:rFonts w:cs="Calibri"/>
          <w:bCs/>
          <w:lang w:eastAsia="en-IN"/>
        </w:rPr>
        <w:t xml:space="preserve"> </w:t>
      </w:r>
      <w:r w:rsidR="00411A47">
        <w:rPr>
          <w:rFonts w:cs="Calibri"/>
          <w:bCs/>
          <w:lang w:eastAsia="en-IN"/>
        </w:rPr>
        <w:t>Lambda, ELB,</w:t>
      </w:r>
      <w:r w:rsidR="00DC7FEC">
        <w:rPr>
          <w:rFonts w:cs="Calibri"/>
          <w:bCs/>
          <w:lang w:eastAsia="en-IN"/>
        </w:rPr>
        <w:t xml:space="preserve"> </w:t>
      </w:r>
      <w:r w:rsidR="00411A47">
        <w:rPr>
          <w:rFonts w:cs="Calibri"/>
          <w:bCs/>
          <w:lang w:eastAsia="en-IN"/>
        </w:rPr>
        <w:t>Athena,</w:t>
      </w:r>
      <w:r w:rsidR="00DC7FEC">
        <w:rPr>
          <w:rFonts w:cs="Calibri"/>
          <w:bCs/>
          <w:lang w:eastAsia="en-IN"/>
        </w:rPr>
        <w:t xml:space="preserve"> </w:t>
      </w:r>
      <w:r w:rsidRPr="00161683">
        <w:rPr>
          <w:rFonts w:cs="Calibri"/>
          <w:bCs/>
          <w:lang w:eastAsia="en-IN"/>
        </w:rPr>
        <w:t xml:space="preserve">Docker, Agile, </w:t>
      </w:r>
      <w:r w:rsidR="005F5442" w:rsidRPr="00161683">
        <w:rPr>
          <w:rFonts w:cs="Calibri"/>
          <w:bCs/>
          <w:lang w:eastAsia="en-IN"/>
        </w:rPr>
        <w:t>Maven, GIT</w:t>
      </w:r>
      <w:r w:rsidRPr="00161683">
        <w:rPr>
          <w:rFonts w:cs="Calibri"/>
          <w:bCs/>
          <w:lang w:eastAsia="en-IN"/>
        </w:rPr>
        <w:t>, Shell Scripts, Bash</w:t>
      </w:r>
      <w:r w:rsidR="005F5442">
        <w:rPr>
          <w:rFonts w:cs="Calibri"/>
          <w:bCs/>
          <w:lang w:eastAsia="en-IN"/>
        </w:rPr>
        <w:t>,</w:t>
      </w:r>
      <w:r w:rsidR="00F86D96">
        <w:rPr>
          <w:rFonts w:cs="Calibri"/>
          <w:bCs/>
          <w:lang w:eastAsia="en-IN"/>
        </w:rPr>
        <w:t xml:space="preserve"> </w:t>
      </w:r>
      <w:r w:rsidR="00F353E3">
        <w:rPr>
          <w:rFonts w:cs="Calibri"/>
          <w:bCs/>
          <w:lang w:eastAsia="en-IN"/>
        </w:rPr>
        <w:t>S3,</w:t>
      </w:r>
      <w:r w:rsidR="00F86D96">
        <w:rPr>
          <w:rFonts w:cs="Calibri"/>
          <w:bCs/>
          <w:lang w:eastAsia="en-IN"/>
        </w:rPr>
        <w:t xml:space="preserve"> </w:t>
      </w:r>
      <w:r w:rsidR="00F353E3">
        <w:rPr>
          <w:rFonts w:cs="Calibri"/>
          <w:bCs/>
          <w:lang w:eastAsia="en-IN"/>
        </w:rPr>
        <w:t>RDS,</w:t>
      </w:r>
      <w:r w:rsidR="00F86D96">
        <w:rPr>
          <w:rFonts w:cs="Calibri"/>
          <w:bCs/>
          <w:lang w:eastAsia="en-IN"/>
        </w:rPr>
        <w:t xml:space="preserve"> </w:t>
      </w:r>
      <w:r w:rsidR="008F3D6B">
        <w:rPr>
          <w:rFonts w:cs="Calibri"/>
          <w:bCs/>
          <w:lang w:eastAsia="en-IN"/>
        </w:rPr>
        <w:t>Kinesis,</w:t>
      </w:r>
      <w:r w:rsidR="00987944">
        <w:rPr>
          <w:rFonts w:cs="Calibri"/>
          <w:bCs/>
          <w:lang w:eastAsia="en-IN"/>
        </w:rPr>
        <w:t xml:space="preserve"> </w:t>
      </w:r>
      <w:r w:rsidR="005F5442">
        <w:rPr>
          <w:rFonts w:cs="Calibri"/>
          <w:bCs/>
          <w:lang w:eastAsia="en-IN"/>
        </w:rPr>
        <w:t>OpsWorks</w:t>
      </w:r>
      <w:r w:rsidR="00987944">
        <w:rPr>
          <w:rFonts w:cs="Calibri"/>
          <w:bCs/>
          <w:lang w:eastAsia="en-IN"/>
        </w:rPr>
        <w:t>, Linux,</w:t>
      </w:r>
      <w:r w:rsidR="00BA5B6A">
        <w:rPr>
          <w:rFonts w:cs="Calibri"/>
          <w:bCs/>
          <w:lang w:eastAsia="en-IN"/>
        </w:rPr>
        <w:t xml:space="preserve"> </w:t>
      </w:r>
      <w:r w:rsidR="00960511">
        <w:rPr>
          <w:rFonts w:cs="Calibri"/>
          <w:bCs/>
          <w:lang w:eastAsia="en-IN"/>
        </w:rPr>
        <w:t>Puppet.</w:t>
      </w:r>
    </w:p>
    <w:p w14:paraId="02937B8E" w14:textId="77777777" w:rsidR="00BB21BB" w:rsidRPr="00161683" w:rsidRDefault="00BB21BB" w:rsidP="00601576">
      <w:pPr>
        <w:pStyle w:val="MediumGrid21"/>
        <w:spacing w:line="16" w:lineRule="atLeast"/>
        <w:jc w:val="both"/>
        <w:rPr>
          <w:rFonts w:cs="Calibri"/>
          <w:bCs/>
          <w:lang w:eastAsia="en-IN"/>
        </w:rPr>
      </w:pPr>
    </w:p>
    <w:p w14:paraId="2865461C" w14:textId="2241F333" w:rsidR="00BB21BB" w:rsidRPr="00CB5240" w:rsidRDefault="00BB21BB" w:rsidP="00003571">
      <w:pPr>
        <w:tabs>
          <w:tab w:val="left" w:pos="1260"/>
        </w:tabs>
        <w:spacing w:after="0" w:line="240" w:lineRule="auto"/>
        <w:ind w:left="144"/>
        <w:contextualSpacing/>
        <w:jc w:val="both"/>
        <w:rPr>
          <w:rFonts w:ascii="Calibri" w:hAnsi="Calibri" w:cs="Calibri"/>
          <w:b/>
        </w:rPr>
      </w:pPr>
      <w:r w:rsidRPr="00CB5240">
        <w:rPr>
          <w:rFonts w:ascii="Calibri" w:hAnsi="Calibri" w:cs="Calibri"/>
          <w:b/>
        </w:rPr>
        <w:t>PepsiCo, TX.</w:t>
      </w:r>
      <w:r w:rsidRPr="00CB5240">
        <w:rPr>
          <w:rFonts w:ascii="Calibri" w:hAnsi="Calibri" w:cs="Calibri"/>
          <w:b/>
        </w:rPr>
        <w:tab/>
      </w:r>
      <w:r w:rsidRPr="00CB5240">
        <w:rPr>
          <w:rFonts w:ascii="Calibri" w:hAnsi="Calibri" w:cs="Calibri"/>
          <w:b/>
        </w:rPr>
        <w:tab/>
      </w:r>
      <w:r w:rsidRPr="00CB5240">
        <w:rPr>
          <w:rFonts w:ascii="Calibri" w:hAnsi="Calibri" w:cs="Calibri"/>
          <w:b/>
        </w:rPr>
        <w:tab/>
      </w:r>
      <w:r w:rsidRPr="00CB5240">
        <w:rPr>
          <w:rFonts w:ascii="Calibri" w:hAnsi="Calibri" w:cs="Calibri"/>
          <w:b/>
        </w:rPr>
        <w:tab/>
      </w:r>
      <w:r w:rsidRPr="00CB5240">
        <w:rPr>
          <w:rFonts w:ascii="Calibri" w:hAnsi="Calibri" w:cs="Calibri"/>
          <w:b/>
        </w:rPr>
        <w:tab/>
      </w:r>
      <w:r w:rsidRPr="00CB5240">
        <w:rPr>
          <w:rFonts w:ascii="Calibri" w:hAnsi="Calibri" w:cs="Calibri"/>
          <w:b/>
        </w:rPr>
        <w:tab/>
      </w:r>
      <w:r w:rsidRPr="00CB5240">
        <w:rPr>
          <w:rFonts w:ascii="Calibri" w:hAnsi="Calibri" w:cs="Calibri"/>
          <w:b/>
        </w:rPr>
        <w:tab/>
      </w:r>
      <w:r w:rsidRPr="00CB5240">
        <w:rPr>
          <w:rFonts w:ascii="Calibri" w:hAnsi="Calibri" w:cs="Calibri"/>
          <w:b/>
        </w:rPr>
        <w:tab/>
      </w:r>
      <w:r w:rsidRPr="00CB5240">
        <w:rPr>
          <w:rFonts w:ascii="Calibri" w:hAnsi="Calibri" w:cs="Calibri"/>
          <w:b/>
        </w:rPr>
        <w:tab/>
      </w:r>
      <w:r w:rsidR="004306CE" w:rsidRPr="00CB5240">
        <w:rPr>
          <w:rFonts w:ascii="Calibri" w:hAnsi="Calibri" w:cs="Calibri"/>
          <w:b/>
        </w:rPr>
        <w:t>Oct</w:t>
      </w:r>
      <w:r w:rsidRPr="00CB5240">
        <w:rPr>
          <w:rFonts w:ascii="Calibri" w:hAnsi="Calibri" w:cs="Calibri"/>
          <w:b/>
        </w:rPr>
        <w:t>201</w:t>
      </w:r>
      <w:r w:rsidR="00765C8D" w:rsidRPr="00CB5240">
        <w:rPr>
          <w:rFonts w:ascii="Calibri" w:hAnsi="Calibri" w:cs="Calibri"/>
          <w:b/>
        </w:rPr>
        <w:t>5</w:t>
      </w:r>
      <w:r w:rsidRPr="00CB5240">
        <w:rPr>
          <w:rFonts w:ascii="Calibri" w:hAnsi="Calibri" w:cs="Calibri"/>
          <w:b/>
        </w:rPr>
        <w:t>–Sep201</w:t>
      </w:r>
      <w:r w:rsidR="004306CE" w:rsidRPr="00CB5240">
        <w:rPr>
          <w:rFonts w:ascii="Calibri" w:hAnsi="Calibri" w:cs="Calibri"/>
          <w:b/>
        </w:rPr>
        <w:t>7</w:t>
      </w:r>
    </w:p>
    <w:p w14:paraId="503F5CDD" w14:textId="77777777" w:rsidR="00BB21BB" w:rsidRPr="00CB5240" w:rsidRDefault="00BB21BB" w:rsidP="00003571">
      <w:pPr>
        <w:tabs>
          <w:tab w:val="left" w:pos="1260"/>
        </w:tabs>
        <w:spacing w:after="0" w:line="240" w:lineRule="auto"/>
        <w:ind w:left="144"/>
        <w:contextualSpacing/>
        <w:jc w:val="both"/>
        <w:rPr>
          <w:rFonts w:ascii="Calibri" w:hAnsi="Calibri" w:cs="Calibri"/>
          <w:b/>
        </w:rPr>
      </w:pPr>
      <w:r w:rsidRPr="00CB5240">
        <w:rPr>
          <w:rFonts w:ascii="Calibri" w:hAnsi="Calibri" w:cs="Calibri"/>
          <w:b/>
        </w:rPr>
        <w:t>DevOps Engineer.</w:t>
      </w:r>
    </w:p>
    <w:p w14:paraId="3AFDA8C3" w14:textId="77777777" w:rsidR="00BB21BB" w:rsidRPr="00CB5240" w:rsidRDefault="00BB21BB" w:rsidP="00003571">
      <w:pPr>
        <w:tabs>
          <w:tab w:val="left" w:pos="1260"/>
        </w:tabs>
        <w:spacing w:after="0" w:line="240" w:lineRule="auto"/>
        <w:ind w:left="144"/>
        <w:contextualSpacing/>
        <w:jc w:val="both"/>
        <w:rPr>
          <w:rFonts w:ascii="Calibri" w:hAnsi="Calibri" w:cs="Calibri"/>
          <w:b/>
        </w:rPr>
      </w:pPr>
      <w:r w:rsidRPr="00CB5240">
        <w:rPr>
          <w:rFonts w:ascii="Calibri" w:hAnsi="Calibri" w:cs="Calibri"/>
          <w:b/>
          <w:u w:val="single"/>
        </w:rPr>
        <w:t>Responsibilities:</w:t>
      </w:r>
    </w:p>
    <w:p w14:paraId="73F00422" w14:textId="77777777" w:rsidR="00341247" w:rsidRDefault="00BB21BB" w:rsidP="008B29BC">
      <w:pPr>
        <w:pStyle w:val="ListParagraph"/>
        <w:numPr>
          <w:ilvl w:val="0"/>
          <w:numId w:val="10"/>
        </w:numPr>
        <w:shd w:val="clear" w:color="auto" w:fill="FFFFFF"/>
        <w:tabs>
          <w:tab w:val="left" w:pos="720"/>
        </w:tabs>
        <w:spacing w:before="100" w:beforeAutospacing="1" w:after="100" w:afterAutospacing="1" w:line="240" w:lineRule="auto"/>
        <w:ind w:left="720"/>
        <w:rPr>
          <w:rFonts w:ascii="Calibri" w:hAnsi="Calibri" w:cs="Calibri"/>
          <w:bCs/>
          <w:shd w:val="clear" w:color="auto" w:fill="FFFFFF"/>
        </w:rPr>
      </w:pPr>
      <w:r w:rsidRPr="00341247">
        <w:rPr>
          <w:rFonts w:ascii="Calibri" w:hAnsi="Calibri" w:cs="Calibri"/>
          <w:bCs/>
          <w:shd w:val="clear" w:color="auto" w:fill="FFFFFF"/>
        </w:rPr>
        <w:t>Primary duties include in the release cycle of the product, which involves environments like Development, QA, UAT and Production.</w:t>
      </w:r>
    </w:p>
    <w:p w14:paraId="6A585F52" w14:textId="23C5BCFD" w:rsidR="004E33FE" w:rsidRPr="00341247" w:rsidRDefault="004E33FE" w:rsidP="008B29BC">
      <w:pPr>
        <w:pStyle w:val="ListParagraph"/>
        <w:numPr>
          <w:ilvl w:val="0"/>
          <w:numId w:val="10"/>
        </w:numPr>
        <w:shd w:val="clear" w:color="auto" w:fill="FFFFFF"/>
        <w:tabs>
          <w:tab w:val="left" w:pos="720"/>
        </w:tabs>
        <w:spacing w:before="100" w:beforeAutospacing="1" w:after="100" w:afterAutospacing="1" w:line="240" w:lineRule="auto"/>
        <w:ind w:left="720"/>
        <w:rPr>
          <w:rFonts w:ascii="Calibri" w:hAnsi="Calibri" w:cs="Calibri"/>
          <w:bCs/>
          <w:shd w:val="clear" w:color="auto" w:fill="FFFFFF"/>
        </w:rPr>
      </w:pPr>
      <w:r w:rsidRPr="00341247">
        <w:rPr>
          <w:rFonts w:ascii="Calibri" w:eastAsia="Times New Roman" w:hAnsi="Calibri" w:cs="Calibri"/>
          <w:bCs/>
        </w:rPr>
        <w:t>Good Experience in </w:t>
      </w:r>
      <w:r w:rsidRPr="00341247">
        <w:rPr>
          <w:rFonts w:ascii="Calibri" w:eastAsia="Times New Roman" w:hAnsi="Calibri" w:cs="Calibri"/>
          <w:bCs/>
          <w:color w:val="000000"/>
        </w:rPr>
        <w:t>architecting</w:t>
      </w:r>
      <w:r w:rsidRPr="00341247">
        <w:rPr>
          <w:rFonts w:ascii="Calibri" w:eastAsia="Times New Roman" w:hAnsi="Calibri" w:cs="Calibri"/>
          <w:bCs/>
        </w:rPr>
        <w:t> and </w:t>
      </w:r>
      <w:r w:rsidRPr="00341247">
        <w:rPr>
          <w:rFonts w:ascii="Calibri" w:eastAsia="Times New Roman" w:hAnsi="Calibri" w:cs="Calibri"/>
          <w:bCs/>
          <w:color w:val="000000"/>
        </w:rPr>
        <w:t>configuring</w:t>
      </w:r>
      <w:r w:rsidRPr="00341247">
        <w:rPr>
          <w:rFonts w:ascii="Calibri" w:eastAsia="Times New Roman" w:hAnsi="Calibri" w:cs="Calibri"/>
          <w:bCs/>
        </w:rPr>
        <w:t> secure cloud </w:t>
      </w:r>
      <w:r w:rsidRPr="00341247">
        <w:rPr>
          <w:rFonts w:ascii="Calibri" w:eastAsia="Times New Roman" w:hAnsi="Calibri" w:cs="Calibri"/>
          <w:bCs/>
          <w:color w:val="000000"/>
        </w:rPr>
        <w:t>VPC</w:t>
      </w:r>
      <w:r w:rsidRPr="00341247">
        <w:rPr>
          <w:rFonts w:ascii="Calibri" w:eastAsia="Times New Roman" w:hAnsi="Calibri" w:cs="Calibri"/>
          <w:bCs/>
        </w:rPr>
        <w:t> using private and public networks through </w:t>
      </w:r>
      <w:r w:rsidRPr="00341247">
        <w:rPr>
          <w:rFonts w:ascii="Calibri" w:eastAsia="Times New Roman" w:hAnsi="Calibri" w:cs="Calibri"/>
          <w:bCs/>
          <w:color w:val="000000"/>
        </w:rPr>
        <w:t>subnets</w:t>
      </w:r>
      <w:r w:rsidRPr="00341247">
        <w:rPr>
          <w:rFonts w:ascii="Calibri" w:eastAsia="Times New Roman" w:hAnsi="Calibri" w:cs="Calibri"/>
          <w:bCs/>
        </w:rPr>
        <w:t> in AWS.</w:t>
      </w:r>
    </w:p>
    <w:p w14:paraId="25B6DD9C" w14:textId="57762C96" w:rsidR="00BB21BB" w:rsidRPr="002612C3" w:rsidRDefault="00BB21BB" w:rsidP="00BB21BB">
      <w:pPr>
        <w:numPr>
          <w:ilvl w:val="0"/>
          <w:numId w:val="10"/>
        </w:numPr>
        <w:shd w:val="clear" w:color="auto" w:fill="FFFFFF"/>
        <w:tabs>
          <w:tab w:val="left" w:pos="720"/>
        </w:tabs>
        <w:spacing w:before="100" w:beforeAutospacing="1" w:after="100" w:afterAutospacing="1" w:line="240" w:lineRule="auto"/>
        <w:ind w:left="720"/>
        <w:rPr>
          <w:rFonts w:ascii="Calibri" w:hAnsi="Calibri" w:cs="Calibri"/>
          <w:bCs/>
          <w:shd w:val="clear" w:color="auto" w:fill="FFFFFF"/>
        </w:rPr>
      </w:pPr>
      <w:r w:rsidRPr="002612C3">
        <w:rPr>
          <w:rFonts w:ascii="Calibri" w:hAnsi="Calibri" w:cs="Calibri"/>
          <w:bCs/>
          <w:shd w:val="clear" w:color="auto" w:fill="FFFFFF"/>
        </w:rPr>
        <w:t>Worked with Subversion, GitHub for the purpose of Software Configuration management and maintaining the versions and creating Branching and Merging as per the schedule on GIT Hub</w:t>
      </w:r>
    </w:p>
    <w:p w14:paraId="7360732C" w14:textId="3ADF174F" w:rsidR="00BB21BB" w:rsidRPr="002612C3" w:rsidRDefault="00BB21BB" w:rsidP="00BB21BB">
      <w:pPr>
        <w:numPr>
          <w:ilvl w:val="0"/>
          <w:numId w:val="10"/>
        </w:numPr>
        <w:shd w:val="clear" w:color="auto" w:fill="FFFFFF"/>
        <w:tabs>
          <w:tab w:val="left" w:pos="720"/>
        </w:tabs>
        <w:spacing w:before="100" w:beforeAutospacing="1" w:after="100" w:afterAutospacing="1" w:line="240" w:lineRule="auto"/>
        <w:ind w:left="720"/>
        <w:rPr>
          <w:rFonts w:ascii="Calibri" w:hAnsi="Calibri" w:cs="Calibri"/>
          <w:bCs/>
          <w:shd w:val="clear" w:color="auto" w:fill="FFFFFF"/>
        </w:rPr>
      </w:pPr>
      <w:r w:rsidRPr="002612C3">
        <w:rPr>
          <w:rFonts w:ascii="Calibri" w:hAnsi="Calibri" w:cs="Calibri"/>
          <w:bCs/>
          <w:shd w:val="clear" w:color="auto" w:fill="FFFFFF"/>
        </w:rPr>
        <w:t>Installing and configuring Jenkins, installing plug-in, configuring security, creating a master and slaves for implementation of multiple parallel builds.</w:t>
      </w:r>
    </w:p>
    <w:p w14:paraId="129F2887" w14:textId="198C7121" w:rsidR="00BA709C" w:rsidRPr="002612C3" w:rsidRDefault="00BA709C" w:rsidP="00BB21BB">
      <w:pPr>
        <w:numPr>
          <w:ilvl w:val="0"/>
          <w:numId w:val="10"/>
        </w:numPr>
        <w:shd w:val="clear" w:color="auto" w:fill="FFFFFF"/>
        <w:tabs>
          <w:tab w:val="left" w:pos="720"/>
        </w:tabs>
        <w:spacing w:before="100" w:beforeAutospacing="1" w:after="100" w:afterAutospacing="1" w:line="240" w:lineRule="auto"/>
        <w:ind w:left="720"/>
        <w:rPr>
          <w:rFonts w:ascii="Calibri" w:hAnsi="Calibri" w:cs="Calibri"/>
          <w:bCs/>
          <w:shd w:val="clear" w:color="auto" w:fill="FFFFFF"/>
        </w:rPr>
      </w:pPr>
      <w:r w:rsidRPr="002612C3">
        <w:rPr>
          <w:rFonts w:ascii="Calibri" w:hAnsi="Calibri" w:cs="Calibri"/>
          <w:bCs/>
          <w:shd w:val="clear" w:color="auto" w:fill="FFFFFF"/>
        </w:rPr>
        <w:t xml:space="preserve">Used Puppet for </w:t>
      </w:r>
      <w:r w:rsidR="00012C11" w:rsidRPr="002612C3">
        <w:rPr>
          <w:rFonts w:ascii="Calibri" w:hAnsi="Calibri" w:cs="Calibri"/>
          <w:bCs/>
          <w:shd w:val="clear" w:color="auto" w:fill="FFFFFF"/>
        </w:rPr>
        <w:t>automation and scheduling automated jobs.</w:t>
      </w:r>
    </w:p>
    <w:p w14:paraId="25F3B859" w14:textId="77777777" w:rsidR="00584277" w:rsidRDefault="00BB21BB" w:rsidP="00584277">
      <w:pPr>
        <w:numPr>
          <w:ilvl w:val="0"/>
          <w:numId w:val="10"/>
        </w:numPr>
        <w:shd w:val="clear" w:color="auto" w:fill="FFFFFF"/>
        <w:tabs>
          <w:tab w:val="left" w:pos="720"/>
        </w:tabs>
        <w:spacing w:before="100" w:beforeAutospacing="1" w:after="100" w:afterAutospacing="1" w:line="240" w:lineRule="auto"/>
        <w:ind w:left="720"/>
        <w:rPr>
          <w:rFonts w:ascii="Calibri" w:hAnsi="Calibri" w:cs="Calibri"/>
          <w:bCs/>
          <w:shd w:val="clear" w:color="auto" w:fill="FFFFFF"/>
        </w:rPr>
      </w:pPr>
      <w:r w:rsidRPr="002612C3">
        <w:rPr>
          <w:rFonts w:ascii="Calibri" w:hAnsi="Calibri" w:cs="Calibri"/>
          <w:bCs/>
          <w:shd w:val="clear" w:color="auto" w:fill="FFFFFF"/>
        </w:rPr>
        <w:t>Set up Jenkins build jobs to provide one click deployments of the latest software build to WebSphere clusters for use by developers and support personnel. These were implemented using a combination of Jenkins configuration, BASH scripting.</w:t>
      </w:r>
    </w:p>
    <w:p w14:paraId="284AD8A8" w14:textId="18D948F3" w:rsidR="00D00124" w:rsidRPr="002612C3" w:rsidRDefault="00D00124" w:rsidP="00584277">
      <w:pPr>
        <w:numPr>
          <w:ilvl w:val="0"/>
          <w:numId w:val="10"/>
        </w:numPr>
        <w:shd w:val="clear" w:color="auto" w:fill="FFFFFF"/>
        <w:tabs>
          <w:tab w:val="left" w:pos="720"/>
        </w:tabs>
        <w:spacing w:before="100" w:beforeAutospacing="1" w:after="100" w:afterAutospacing="1" w:line="240" w:lineRule="auto"/>
        <w:ind w:left="720"/>
        <w:rPr>
          <w:rFonts w:ascii="Calibri" w:hAnsi="Calibri" w:cs="Calibri"/>
          <w:bCs/>
          <w:shd w:val="clear" w:color="auto" w:fill="FFFFFF"/>
        </w:rPr>
      </w:pPr>
      <w:r>
        <w:rPr>
          <w:rFonts w:ascii="Calibri" w:hAnsi="Calibri" w:cs="Calibri"/>
          <w:bCs/>
          <w:shd w:val="clear" w:color="auto" w:fill="FFFFFF"/>
        </w:rPr>
        <w:t>Build CI/CD Pipeline</w:t>
      </w:r>
      <w:r w:rsidR="00527025">
        <w:rPr>
          <w:rFonts w:ascii="Calibri" w:hAnsi="Calibri" w:cs="Calibri"/>
          <w:bCs/>
          <w:shd w:val="clear" w:color="auto" w:fill="FFFFFF"/>
        </w:rPr>
        <w:t xml:space="preserve"> and managing the infrastructure as code using chef </w:t>
      </w:r>
      <w:r w:rsidR="00564FF0">
        <w:rPr>
          <w:rFonts w:ascii="Calibri" w:hAnsi="Calibri" w:cs="Calibri"/>
          <w:bCs/>
          <w:shd w:val="clear" w:color="auto" w:fill="FFFFFF"/>
        </w:rPr>
        <w:t>and puppet.</w:t>
      </w:r>
    </w:p>
    <w:p w14:paraId="2F71EFB9" w14:textId="2E18F41A" w:rsidR="000F20C5" w:rsidRPr="002612C3" w:rsidRDefault="000F20C5" w:rsidP="00584277">
      <w:pPr>
        <w:numPr>
          <w:ilvl w:val="0"/>
          <w:numId w:val="10"/>
        </w:numPr>
        <w:shd w:val="clear" w:color="auto" w:fill="FFFFFF"/>
        <w:tabs>
          <w:tab w:val="left" w:pos="720"/>
        </w:tabs>
        <w:spacing w:before="100" w:beforeAutospacing="1" w:after="100" w:afterAutospacing="1" w:line="240" w:lineRule="auto"/>
        <w:ind w:left="720"/>
        <w:rPr>
          <w:rFonts w:ascii="Calibri" w:hAnsi="Calibri" w:cs="Calibri"/>
          <w:bCs/>
          <w:shd w:val="clear" w:color="auto" w:fill="FFFFFF"/>
        </w:rPr>
      </w:pPr>
      <w:r w:rsidRPr="000F20C5">
        <w:rPr>
          <w:rFonts w:ascii="Calibri" w:eastAsia="Times New Roman" w:hAnsi="Calibri" w:cs="Calibri"/>
          <w:bCs/>
        </w:rPr>
        <w:t>Created scripts in </w:t>
      </w:r>
      <w:r w:rsidRPr="000F20C5">
        <w:rPr>
          <w:rFonts w:ascii="Calibri" w:eastAsia="Times New Roman" w:hAnsi="Calibri" w:cs="Calibri"/>
          <w:bCs/>
          <w:color w:val="000000"/>
        </w:rPr>
        <w:t>Python </w:t>
      </w:r>
      <w:r w:rsidRPr="000F20C5">
        <w:rPr>
          <w:rFonts w:ascii="Calibri" w:eastAsia="Times New Roman" w:hAnsi="Calibri" w:cs="Calibri"/>
          <w:bCs/>
        </w:rPr>
        <w:t>which integrated with Amazon </w:t>
      </w:r>
      <w:r w:rsidRPr="000F20C5">
        <w:rPr>
          <w:rFonts w:ascii="Calibri" w:eastAsia="Times New Roman" w:hAnsi="Calibri" w:cs="Calibri"/>
          <w:bCs/>
          <w:color w:val="000000"/>
        </w:rPr>
        <w:t>API </w:t>
      </w:r>
      <w:r w:rsidRPr="000F20C5">
        <w:rPr>
          <w:rFonts w:ascii="Calibri" w:eastAsia="Times New Roman" w:hAnsi="Calibri" w:cs="Calibri"/>
          <w:bCs/>
        </w:rPr>
        <w:t>to control instance operations.</w:t>
      </w:r>
    </w:p>
    <w:p w14:paraId="7BF1FB5A" w14:textId="77777777" w:rsidR="00BB21BB" w:rsidRPr="002612C3" w:rsidRDefault="00BB21BB" w:rsidP="00BB21BB">
      <w:pPr>
        <w:numPr>
          <w:ilvl w:val="0"/>
          <w:numId w:val="10"/>
        </w:numPr>
        <w:shd w:val="clear" w:color="auto" w:fill="FFFFFF"/>
        <w:tabs>
          <w:tab w:val="left" w:pos="720"/>
        </w:tabs>
        <w:spacing w:before="100" w:beforeAutospacing="1" w:after="100" w:afterAutospacing="1" w:line="240" w:lineRule="auto"/>
        <w:ind w:left="720"/>
        <w:rPr>
          <w:rFonts w:ascii="Calibri" w:hAnsi="Calibri" w:cs="Calibri"/>
          <w:bCs/>
          <w:shd w:val="clear" w:color="auto" w:fill="FFFFFF"/>
        </w:rPr>
      </w:pPr>
      <w:r w:rsidRPr="002612C3">
        <w:rPr>
          <w:rFonts w:ascii="Calibri" w:hAnsi="Calibri" w:cs="Calibri"/>
          <w:bCs/>
          <w:shd w:val="clear" w:color="auto" w:fill="FFFFFF"/>
        </w:rPr>
        <w:t>Responsible for writing the Release Notes, documenting all the useful info about the release, software versions, changes implemented in current release, Defects fixed, Labels applied.</w:t>
      </w:r>
    </w:p>
    <w:p w14:paraId="1F0A824D" w14:textId="77777777" w:rsidR="00BB21BB" w:rsidRPr="002612C3" w:rsidRDefault="00BB21BB" w:rsidP="00BB21BB">
      <w:pPr>
        <w:numPr>
          <w:ilvl w:val="0"/>
          <w:numId w:val="10"/>
        </w:numPr>
        <w:shd w:val="clear" w:color="auto" w:fill="FFFFFF"/>
        <w:tabs>
          <w:tab w:val="left" w:pos="720"/>
        </w:tabs>
        <w:spacing w:before="100" w:beforeAutospacing="1" w:after="100" w:afterAutospacing="1" w:line="240" w:lineRule="auto"/>
        <w:ind w:left="720"/>
        <w:rPr>
          <w:rFonts w:ascii="Calibri" w:hAnsi="Calibri" w:cs="Calibri"/>
          <w:bCs/>
          <w:shd w:val="clear" w:color="auto" w:fill="FFFFFF"/>
        </w:rPr>
      </w:pPr>
      <w:r w:rsidRPr="002612C3">
        <w:rPr>
          <w:rFonts w:ascii="Calibri" w:hAnsi="Calibri" w:cs="Calibri"/>
          <w:bCs/>
          <w:shd w:val="clear" w:color="auto" w:fill="FFFFFF"/>
        </w:rPr>
        <w:t>Configured and maintained Bamboo to implement the CI process and integrated the tool with Ant, Gradle and Maven to schedule the builds.</w:t>
      </w:r>
    </w:p>
    <w:p w14:paraId="2CF1D468" w14:textId="5216C31F" w:rsidR="00BB21BB" w:rsidRDefault="00BB21BB" w:rsidP="00BB21BB">
      <w:pPr>
        <w:numPr>
          <w:ilvl w:val="0"/>
          <w:numId w:val="10"/>
        </w:numPr>
        <w:shd w:val="clear" w:color="auto" w:fill="FFFFFF"/>
        <w:tabs>
          <w:tab w:val="left" w:pos="720"/>
        </w:tabs>
        <w:spacing w:before="100" w:beforeAutospacing="1" w:after="100" w:afterAutospacing="1" w:line="240" w:lineRule="auto"/>
        <w:ind w:left="720"/>
        <w:rPr>
          <w:rFonts w:ascii="Calibri" w:hAnsi="Calibri" w:cs="Calibri"/>
          <w:bCs/>
          <w:shd w:val="clear" w:color="auto" w:fill="FFFFFF"/>
        </w:rPr>
      </w:pPr>
      <w:r w:rsidRPr="002612C3">
        <w:rPr>
          <w:rFonts w:ascii="Calibri" w:hAnsi="Calibri" w:cs="Calibri"/>
          <w:bCs/>
          <w:shd w:val="clear" w:color="auto" w:fill="FFFFFF"/>
        </w:rPr>
        <w:t>Worked with Logical Volume Management on Linux with LVM Knowledgeable in HTTP, HTTPS, SMTP, FTP, SFTP, DHCP, DNS, SNMP TCP/IP, UDP, ICMP, VPN protocols.</w:t>
      </w:r>
    </w:p>
    <w:tbl>
      <w:tblPr>
        <w:tblW w:w="0" w:type="auto"/>
        <w:tblInd w:w="217" w:type="dxa"/>
        <w:tblLayout w:type="fixed"/>
        <w:tblCellMar>
          <w:left w:w="0" w:type="dxa"/>
          <w:right w:w="0" w:type="dxa"/>
        </w:tblCellMar>
        <w:tblLook w:val="01E0" w:firstRow="1" w:lastRow="1" w:firstColumn="1" w:lastColumn="1" w:noHBand="0" w:noVBand="0"/>
      </w:tblPr>
      <w:tblGrid>
        <w:gridCol w:w="4516"/>
        <w:gridCol w:w="4611"/>
      </w:tblGrid>
      <w:tr w:rsidR="00E838B1" w:rsidRPr="00E838B1" w14:paraId="33507A16" w14:textId="77777777" w:rsidTr="00E838B1">
        <w:trPr>
          <w:trHeight w:val="244"/>
        </w:trPr>
        <w:tc>
          <w:tcPr>
            <w:tcW w:w="4516" w:type="dxa"/>
            <w:hideMark/>
          </w:tcPr>
          <w:p w14:paraId="48E78EE8" w14:textId="48A233A1" w:rsidR="00E838B1" w:rsidRPr="00E838B1" w:rsidRDefault="005860E3">
            <w:pPr>
              <w:pStyle w:val="TableParagraph"/>
              <w:ind w:left="200"/>
              <w:rPr>
                <w:b/>
              </w:rPr>
            </w:pPr>
            <w:r>
              <w:rPr>
                <w:b/>
              </w:rPr>
              <w:t>GGK Technologies</w:t>
            </w:r>
            <w:r w:rsidR="00E838B1" w:rsidRPr="00E838B1">
              <w:rPr>
                <w:b/>
              </w:rPr>
              <w:t>, India</w:t>
            </w:r>
          </w:p>
        </w:tc>
        <w:tc>
          <w:tcPr>
            <w:tcW w:w="4611" w:type="dxa"/>
            <w:hideMark/>
          </w:tcPr>
          <w:p w14:paraId="76624726" w14:textId="4B516668" w:rsidR="00E838B1" w:rsidRPr="00E838B1" w:rsidRDefault="00E838B1">
            <w:pPr>
              <w:pStyle w:val="TableParagraph"/>
              <w:ind w:left="2527"/>
              <w:rPr>
                <w:b/>
              </w:rPr>
            </w:pPr>
            <w:r w:rsidRPr="00E838B1">
              <w:rPr>
                <w:b/>
              </w:rPr>
              <w:t>Sep</w:t>
            </w:r>
            <w:r w:rsidRPr="00E838B1">
              <w:rPr>
                <w:b/>
                <w:spacing w:val="-1"/>
              </w:rPr>
              <w:t xml:space="preserve"> </w:t>
            </w:r>
            <w:r w:rsidRPr="00E838B1">
              <w:rPr>
                <w:b/>
              </w:rPr>
              <w:t>2012 –</w:t>
            </w:r>
            <w:r w:rsidRPr="00E838B1">
              <w:rPr>
                <w:b/>
                <w:spacing w:val="-3"/>
              </w:rPr>
              <w:t xml:space="preserve"> </w:t>
            </w:r>
            <w:r w:rsidRPr="00E838B1">
              <w:rPr>
                <w:b/>
              </w:rPr>
              <w:t>July</w:t>
            </w:r>
            <w:r w:rsidRPr="00E838B1">
              <w:rPr>
                <w:b/>
                <w:spacing w:val="-2"/>
              </w:rPr>
              <w:t xml:space="preserve"> </w:t>
            </w:r>
            <w:r w:rsidRPr="00E838B1">
              <w:rPr>
                <w:b/>
              </w:rPr>
              <w:t>201</w:t>
            </w:r>
            <w:r w:rsidR="005860E3">
              <w:rPr>
                <w:b/>
              </w:rPr>
              <w:t>4</w:t>
            </w:r>
          </w:p>
        </w:tc>
      </w:tr>
      <w:tr w:rsidR="00E838B1" w:rsidRPr="00E838B1" w14:paraId="586F04BB" w14:textId="77777777" w:rsidTr="00E838B1">
        <w:trPr>
          <w:trHeight w:val="244"/>
        </w:trPr>
        <w:tc>
          <w:tcPr>
            <w:tcW w:w="4516" w:type="dxa"/>
            <w:hideMark/>
          </w:tcPr>
          <w:p w14:paraId="31686C71" w14:textId="77777777" w:rsidR="00E838B1" w:rsidRPr="00E838B1" w:rsidRDefault="00E838B1">
            <w:pPr>
              <w:pStyle w:val="TableParagraph"/>
              <w:ind w:left="250"/>
              <w:rPr>
                <w:b/>
              </w:rPr>
            </w:pPr>
            <w:r w:rsidRPr="00E838B1">
              <w:rPr>
                <w:b/>
              </w:rPr>
              <w:t>Jr.</w:t>
            </w:r>
            <w:r w:rsidRPr="00E838B1">
              <w:rPr>
                <w:b/>
                <w:spacing w:val="-2"/>
              </w:rPr>
              <w:t xml:space="preserve"> </w:t>
            </w:r>
            <w:r w:rsidRPr="00E838B1">
              <w:rPr>
                <w:b/>
              </w:rPr>
              <w:t>Front</w:t>
            </w:r>
            <w:r w:rsidRPr="00E838B1">
              <w:rPr>
                <w:b/>
                <w:spacing w:val="-2"/>
              </w:rPr>
              <w:t xml:space="preserve"> </w:t>
            </w:r>
            <w:r w:rsidRPr="00E838B1">
              <w:rPr>
                <w:b/>
              </w:rPr>
              <w:t>End</w:t>
            </w:r>
            <w:r w:rsidRPr="00E838B1">
              <w:rPr>
                <w:b/>
                <w:spacing w:val="-4"/>
              </w:rPr>
              <w:t xml:space="preserve"> </w:t>
            </w:r>
            <w:r w:rsidRPr="00E838B1">
              <w:rPr>
                <w:b/>
              </w:rPr>
              <w:t>UI</w:t>
            </w:r>
            <w:r w:rsidRPr="00E838B1">
              <w:rPr>
                <w:b/>
                <w:spacing w:val="-3"/>
              </w:rPr>
              <w:t xml:space="preserve"> </w:t>
            </w:r>
            <w:r w:rsidRPr="00E838B1">
              <w:rPr>
                <w:b/>
              </w:rPr>
              <w:t>Developer</w:t>
            </w:r>
          </w:p>
        </w:tc>
        <w:tc>
          <w:tcPr>
            <w:tcW w:w="4611" w:type="dxa"/>
          </w:tcPr>
          <w:p w14:paraId="0E150BB6" w14:textId="77777777" w:rsidR="00E838B1" w:rsidRPr="00E838B1" w:rsidRDefault="00E838B1">
            <w:pPr>
              <w:pStyle w:val="TableParagraph"/>
              <w:spacing w:line="240" w:lineRule="auto"/>
              <w:rPr>
                <w:sz w:val="16"/>
              </w:rPr>
            </w:pPr>
          </w:p>
        </w:tc>
      </w:tr>
    </w:tbl>
    <w:p w14:paraId="36155BF1" w14:textId="77777777" w:rsidR="00E838B1" w:rsidRPr="00E838B1" w:rsidRDefault="00E838B1" w:rsidP="00E838B1">
      <w:pPr>
        <w:pStyle w:val="ListParagraph"/>
        <w:widowControl w:val="0"/>
        <w:numPr>
          <w:ilvl w:val="0"/>
          <w:numId w:val="22"/>
        </w:numPr>
        <w:tabs>
          <w:tab w:val="left" w:pos="821"/>
        </w:tabs>
        <w:autoSpaceDE w:val="0"/>
        <w:autoSpaceDN w:val="0"/>
        <w:spacing w:before="4" w:after="0" w:line="240" w:lineRule="auto"/>
        <w:ind w:hanging="361"/>
        <w:contextualSpacing w:val="0"/>
        <w:rPr>
          <w:rFonts w:ascii="Calibri" w:eastAsia="Calibri" w:hAnsi="Calibri" w:cs="Calibri"/>
          <w:b/>
        </w:rPr>
      </w:pPr>
      <w:r w:rsidRPr="00E838B1">
        <w:rPr>
          <w:rFonts w:ascii="Calibri" w:hAnsi="Calibri" w:cs="Calibri"/>
        </w:rPr>
        <w:t>UI</w:t>
      </w:r>
      <w:r w:rsidRPr="00E838B1">
        <w:rPr>
          <w:rFonts w:ascii="Calibri" w:hAnsi="Calibri" w:cs="Calibri"/>
          <w:spacing w:val="-3"/>
        </w:rPr>
        <w:t xml:space="preserve"> </w:t>
      </w:r>
      <w:r w:rsidRPr="00E838B1">
        <w:rPr>
          <w:rFonts w:ascii="Calibri" w:hAnsi="Calibri" w:cs="Calibri"/>
        </w:rPr>
        <w:t>development</w:t>
      </w:r>
      <w:r w:rsidRPr="00E838B1">
        <w:rPr>
          <w:rFonts w:ascii="Calibri" w:hAnsi="Calibri" w:cs="Calibri"/>
          <w:spacing w:val="-4"/>
        </w:rPr>
        <w:t xml:space="preserve"> </w:t>
      </w:r>
      <w:r w:rsidRPr="00E838B1">
        <w:rPr>
          <w:rFonts w:ascii="Calibri" w:hAnsi="Calibri" w:cs="Calibri"/>
        </w:rPr>
        <w:t>with</w:t>
      </w:r>
      <w:r w:rsidRPr="00E838B1">
        <w:rPr>
          <w:rFonts w:ascii="Calibri" w:hAnsi="Calibri" w:cs="Calibri"/>
          <w:spacing w:val="-5"/>
        </w:rPr>
        <w:t xml:space="preserve"> </w:t>
      </w:r>
      <w:r w:rsidRPr="00E838B1">
        <w:rPr>
          <w:rFonts w:ascii="Calibri" w:hAnsi="Calibri" w:cs="Calibri"/>
        </w:rPr>
        <w:t>technologies</w:t>
      </w:r>
      <w:r w:rsidRPr="00E838B1">
        <w:rPr>
          <w:rFonts w:ascii="Calibri" w:hAnsi="Calibri" w:cs="Calibri"/>
          <w:spacing w:val="-2"/>
        </w:rPr>
        <w:t xml:space="preserve"> </w:t>
      </w:r>
      <w:r w:rsidRPr="00E838B1">
        <w:rPr>
          <w:rFonts w:ascii="Calibri" w:hAnsi="Calibri" w:cs="Calibri"/>
        </w:rPr>
        <w:t>like</w:t>
      </w:r>
      <w:r w:rsidRPr="00E838B1">
        <w:rPr>
          <w:rFonts w:ascii="Calibri" w:hAnsi="Calibri" w:cs="Calibri"/>
          <w:spacing w:val="-1"/>
        </w:rPr>
        <w:t xml:space="preserve"> </w:t>
      </w:r>
      <w:r w:rsidRPr="00E838B1">
        <w:rPr>
          <w:rFonts w:ascii="Calibri" w:hAnsi="Calibri" w:cs="Calibri"/>
          <w:b/>
        </w:rPr>
        <w:t>HTML5,</w:t>
      </w:r>
      <w:r w:rsidRPr="00E838B1">
        <w:rPr>
          <w:rFonts w:ascii="Calibri" w:hAnsi="Calibri" w:cs="Calibri"/>
          <w:b/>
          <w:spacing w:val="-1"/>
        </w:rPr>
        <w:t xml:space="preserve"> </w:t>
      </w:r>
      <w:r w:rsidRPr="00E838B1">
        <w:rPr>
          <w:rFonts w:ascii="Calibri" w:hAnsi="Calibri" w:cs="Calibri"/>
          <w:b/>
        </w:rPr>
        <w:t>Bootstrap,</w:t>
      </w:r>
      <w:r w:rsidRPr="00E838B1">
        <w:rPr>
          <w:rFonts w:ascii="Calibri" w:hAnsi="Calibri" w:cs="Calibri"/>
          <w:b/>
          <w:spacing w:val="-1"/>
        </w:rPr>
        <w:t xml:space="preserve"> </w:t>
      </w:r>
      <w:r w:rsidRPr="00E838B1">
        <w:rPr>
          <w:rFonts w:ascii="Calibri" w:hAnsi="Calibri" w:cs="Calibri"/>
          <w:b/>
        </w:rPr>
        <w:t>jQuery.</w:t>
      </w:r>
    </w:p>
    <w:p w14:paraId="6C74F681" w14:textId="77777777" w:rsidR="00E838B1" w:rsidRPr="00E838B1" w:rsidRDefault="00E838B1" w:rsidP="00E838B1">
      <w:pPr>
        <w:pStyle w:val="ListParagraph"/>
        <w:widowControl w:val="0"/>
        <w:numPr>
          <w:ilvl w:val="0"/>
          <w:numId w:val="22"/>
        </w:numPr>
        <w:tabs>
          <w:tab w:val="left" w:pos="821"/>
        </w:tabs>
        <w:autoSpaceDE w:val="0"/>
        <w:autoSpaceDN w:val="0"/>
        <w:spacing w:before="1" w:after="0" w:line="240" w:lineRule="auto"/>
        <w:ind w:right="808"/>
        <w:contextualSpacing w:val="0"/>
        <w:rPr>
          <w:rFonts w:ascii="Calibri" w:hAnsi="Calibri" w:cs="Calibri"/>
        </w:rPr>
      </w:pPr>
      <w:r w:rsidRPr="00E838B1">
        <w:rPr>
          <w:rFonts w:ascii="Calibri" w:hAnsi="Calibri" w:cs="Calibri"/>
        </w:rPr>
        <w:t xml:space="preserve">Developed GUI using </w:t>
      </w:r>
      <w:r w:rsidRPr="00E838B1">
        <w:rPr>
          <w:rFonts w:ascii="Calibri" w:hAnsi="Calibri" w:cs="Calibri"/>
          <w:b/>
        </w:rPr>
        <w:t xml:space="preserve">JavaScript, HTML/HTML5, JSX, AJAX, CSS3, jQuery </w:t>
      </w:r>
      <w:r w:rsidRPr="00E838B1">
        <w:rPr>
          <w:rFonts w:ascii="Calibri" w:hAnsi="Calibri" w:cs="Calibri"/>
        </w:rPr>
        <w:t>for ongoing PHP based</w:t>
      </w:r>
      <w:r w:rsidRPr="00E838B1">
        <w:rPr>
          <w:rFonts w:ascii="Calibri" w:hAnsi="Calibri" w:cs="Calibri"/>
          <w:spacing w:val="-47"/>
        </w:rPr>
        <w:t xml:space="preserve"> </w:t>
      </w:r>
      <w:r w:rsidRPr="00E838B1">
        <w:rPr>
          <w:rFonts w:ascii="Calibri" w:hAnsi="Calibri" w:cs="Calibri"/>
        </w:rPr>
        <w:t>projects.</w:t>
      </w:r>
    </w:p>
    <w:p w14:paraId="5E21976A" w14:textId="77777777" w:rsidR="00E838B1" w:rsidRPr="00E838B1" w:rsidRDefault="00E838B1" w:rsidP="00E838B1">
      <w:pPr>
        <w:pStyle w:val="ListParagraph"/>
        <w:widowControl w:val="0"/>
        <w:numPr>
          <w:ilvl w:val="0"/>
          <w:numId w:val="22"/>
        </w:numPr>
        <w:tabs>
          <w:tab w:val="left" w:pos="821"/>
        </w:tabs>
        <w:autoSpaceDE w:val="0"/>
        <w:autoSpaceDN w:val="0"/>
        <w:spacing w:after="0" w:line="279" w:lineRule="exact"/>
        <w:ind w:hanging="361"/>
        <w:contextualSpacing w:val="0"/>
        <w:rPr>
          <w:rFonts w:ascii="Calibri" w:hAnsi="Calibri" w:cs="Calibri"/>
        </w:rPr>
      </w:pPr>
      <w:r w:rsidRPr="00E838B1">
        <w:rPr>
          <w:rFonts w:ascii="Calibri" w:hAnsi="Calibri" w:cs="Calibri"/>
        </w:rPr>
        <w:t>Responsible</w:t>
      </w:r>
      <w:r w:rsidRPr="00E838B1">
        <w:rPr>
          <w:rFonts w:ascii="Calibri" w:hAnsi="Calibri" w:cs="Calibri"/>
          <w:spacing w:val="-4"/>
        </w:rPr>
        <w:t xml:space="preserve"> </w:t>
      </w:r>
      <w:r w:rsidRPr="00E838B1">
        <w:rPr>
          <w:rFonts w:ascii="Calibri" w:hAnsi="Calibri" w:cs="Calibri"/>
        </w:rPr>
        <w:t>for</w:t>
      </w:r>
      <w:r w:rsidRPr="00E838B1">
        <w:rPr>
          <w:rFonts w:ascii="Calibri" w:hAnsi="Calibri" w:cs="Calibri"/>
          <w:spacing w:val="-4"/>
        </w:rPr>
        <w:t xml:space="preserve"> </w:t>
      </w:r>
      <w:r w:rsidRPr="00E838B1">
        <w:rPr>
          <w:rFonts w:ascii="Calibri" w:hAnsi="Calibri" w:cs="Calibri"/>
        </w:rPr>
        <w:t>the</w:t>
      </w:r>
      <w:r w:rsidRPr="00E838B1">
        <w:rPr>
          <w:rFonts w:ascii="Calibri" w:hAnsi="Calibri" w:cs="Calibri"/>
          <w:spacing w:val="-3"/>
        </w:rPr>
        <w:t xml:space="preserve"> </w:t>
      </w:r>
      <w:r w:rsidRPr="00E838B1">
        <w:rPr>
          <w:rFonts w:ascii="Calibri" w:hAnsi="Calibri" w:cs="Calibri"/>
        </w:rPr>
        <w:t>architecture,</w:t>
      </w:r>
      <w:r w:rsidRPr="00E838B1">
        <w:rPr>
          <w:rFonts w:ascii="Calibri" w:hAnsi="Calibri" w:cs="Calibri"/>
          <w:spacing w:val="-1"/>
        </w:rPr>
        <w:t xml:space="preserve"> </w:t>
      </w:r>
      <w:r w:rsidRPr="00E838B1">
        <w:rPr>
          <w:rFonts w:ascii="Calibri" w:hAnsi="Calibri" w:cs="Calibri"/>
        </w:rPr>
        <w:t>design</w:t>
      </w:r>
      <w:r w:rsidRPr="00E838B1">
        <w:rPr>
          <w:rFonts w:ascii="Calibri" w:hAnsi="Calibri" w:cs="Calibri"/>
          <w:spacing w:val="-2"/>
        </w:rPr>
        <w:t xml:space="preserve"> </w:t>
      </w:r>
      <w:r w:rsidRPr="00E838B1">
        <w:rPr>
          <w:rFonts w:ascii="Calibri" w:hAnsi="Calibri" w:cs="Calibri"/>
        </w:rPr>
        <w:t>and</w:t>
      </w:r>
      <w:r w:rsidRPr="00E838B1">
        <w:rPr>
          <w:rFonts w:ascii="Calibri" w:hAnsi="Calibri" w:cs="Calibri"/>
          <w:spacing w:val="-3"/>
        </w:rPr>
        <w:t xml:space="preserve"> </w:t>
      </w:r>
      <w:r w:rsidRPr="00E838B1">
        <w:rPr>
          <w:rFonts w:ascii="Calibri" w:hAnsi="Calibri" w:cs="Calibri"/>
        </w:rPr>
        <w:t>development</w:t>
      </w:r>
      <w:r w:rsidRPr="00E838B1">
        <w:rPr>
          <w:rFonts w:ascii="Calibri" w:hAnsi="Calibri" w:cs="Calibri"/>
          <w:spacing w:val="-3"/>
        </w:rPr>
        <w:t xml:space="preserve"> </w:t>
      </w:r>
      <w:r w:rsidRPr="00E838B1">
        <w:rPr>
          <w:rFonts w:ascii="Calibri" w:hAnsi="Calibri" w:cs="Calibri"/>
        </w:rPr>
        <w:t>of</w:t>
      </w:r>
      <w:r w:rsidRPr="00E838B1">
        <w:rPr>
          <w:rFonts w:ascii="Calibri" w:hAnsi="Calibri" w:cs="Calibri"/>
          <w:spacing w:val="-4"/>
        </w:rPr>
        <w:t xml:space="preserve"> </w:t>
      </w:r>
      <w:r w:rsidRPr="00E838B1">
        <w:rPr>
          <w:rFonts w:ascii="Calibri" w:hAnsi="Calibri" w:cs="Calibri"/>
        </w:rPr>
        <w:t>high-volume</w:t>
      </w:r>
      <w:r w:rsidRPr="00E838B1">
        <w:rPr>
          <w:rFonts w:ascii="Calibri" w:hAnsi="Calibri" w:cs="Calibri"/>
          <w:spacing w:val="-3"/>
        </w:rPr>
        <w:t xml:space="preserve"> </w:t>
      </w:r>
      <w:r w:rsidRPr="00E838B1">
        <w:rPr>
          <w:rFonts w:ascii="Calibri" w:hAnsi="Calibri" w:cs="Calibri"/>
        </w:rPr>
        <w:t>web</w:t>
      </w:r>
      <w:r w:rsidRPr="00E838B1">
        <w:rPr>
          <w:rFonts w:ascii="Calibri" w:hAnsi="Calibri" w:cs="Calibri"/>
          <w:spacing w:val="-3"/>
        </w:rPr>
        <w:t xml:space="preserve"> </w:t>
      </w:r>
      <w:r w:rsidRPr="00E838B1">
        <w:rPr>
          <w:rFonts w:ascii="Calibri" w:hAnsi="Calibri" w:cs="Calibri"/>
        </w:rPr>
        <w:t>service applications.</w:t>
      </w:r>
    </w:p>
    <w:p w14:paraId="49BAB4B8" w14:textId="77777777" w:rsidR="00E838B1" w:rsidRPr="00E838B1" w:rsidRDefault="00E838B1" w:rsidP="00E838B1">
      <w:pPr>
        <w:pStyle w:val="ListParagraph"/>
        <w:widowControl w:val="0"/>
        <w:numPr>
          <w:ilvl w:val="0"/>
          <w:numId w:val="22"/>
        </w:numPr>
        <w:tabs>
          <w:tab w:val="left" w:pos="821"/>
        </w:tabs>
        <w:autoSpaceDE w:val="0"/>
        <w:autoSpaceDN w:val="0"/>
        <w:spacing w:after="0" w:line="240" w:lineRule="auto"/>
        <w:ind w:right="668"/>
        <w:contextualSpacing w:val="0"/>
        <w:rPr>
          <w:rFonts w:ascii="Calibri" w:hAnsi="Calibri" w:cs="Calibri"/>
          <w:b/>
        </w:rPr>
      </w:pPr>
      <w:r w:rsidRPr="00E838B1">
        <w:rPr>
          <w:rFonts w:ascii="Calibri" w:hAnsi="Calibri" w:cs="Calibri"/>
        </w:rPr>
        <w:t xml:space="preserve">Developed user validation page with front end technologies like </w:t>
      </w:r>
      <w:r w:rsidRPr="00E838B1">
        <w:rPr>
          <w:rFonts w:ascii="Calibri" w:hAnsi="Calibri" w:cs="Calibri"/>
          <w:b/>
        </w:rPr>
        <w:t xml:space="preserve">HTML5, CSS3, JAVASCRIPT </w:t>
      </w:r>
      <w:r w:rsidRPr="00E838B1">
        <w:rPr>
          <w:rFonts w:ascii="Calibri" w:hAnsi="Calibri" w:cs="Calibri"/>
        </w:rPr>
        <w:t>using</w:t>
      </w:r>
      <w:r w:rsidRPr="00E838B1">
        <w:rPr>
          <w:rFonts w:ascii="Calibri" w:hAnsi="Calibri" w:cs="Calibri"/>
          <w:spacing w:val="-47"/>
        </w:rPr>
        <w:t xml:space="preserve"> </w:t>
      </w:r>
      <w:r w:rsidRPr="00E838B1">
        <w:rPr>
          <w:rFonts w:ascii="Calibri" w:hAnsi="Calibri" w:cs="Calibri"/>
        </w:rPr>
        <w:t>frameworks like</w:t>
      </w:r>
      <w:r w:rsidRPr="00E838B1">
        <w:rPr>
          <w:rFonts w:ascii="Calibri" w:hAnsi="Calibri" w:cs="Calibri"/>
          <w:spacing w:val="1"/>
        </w:rPr>
        <w:t xml:space="preserve"> </w:t>
      </w:r>
      <w:r w:rsidRPr="00E838B1">
        <w:rPr>
          <w:rFonts w:ascii="Calibri" w:hAnsi="Calibri" w:cs="Calibri"/>
          <w:b/>
        </w:rPr>
        <w:t>JQUERY.</w:t>
      </w:r>
    </w:p>
    <w:p w14:paraId="1AB3D050" w14:textId="77777777" w:rsidR="00E838B1" w:rsidRPr="00E838B1" w:rsidRDefault="00E838B1" w:rsidP="00E838B1">
      <w:pPr>
        <w:pStyle w:val="ListParagraph"/>
        <w:widowControl w:val="0"/>
        <w:numPr>
          <w:ilvl w:val="0"/>
          <w:numId w:val="22"/>
        </w:numPr>
        <w:tabs>
          <w:tab w:val="left" w:pos="821"/>
        </w:tabs>
        <w:autoSpaceDE w:val="0"/>
        <w:autoSpaceDN w:val="0"/>
        <w:spacing w:before="1" w:after="0" w:line="240" w:lineRule="auto"/>
        <w:ind w:hanging="361"/>
        <w:contextualSpacing w:val="0"/>
        <w:rPr>
          <w:rFonts w:ascii="Calibri" w:hAnsi="Calibri" w:cs="Calibri"/>
        </w:rPr>
      </w:pPr>
      <w:r w:rsidRPr="00E838B1">
        <w:rPr>
          <w:rFonts w:ascii="Calibri" w:hAnsi="Calibri" w:cs="Calibri"/>
        </w:rPr>
        <w:t>Wrote</w:t>
      </w:r>
      <w:r w:rsidRPr="00E838B1">
        <w:rPr>
          <w:rFonts w:ascii="Calibri" w:hAnsi="Calibri" w:cs="Calibri"/>
          <w:spacing w:val="-1"/>
        </w:rPr>
        <w:t xml:space="preserve"> </w:t>
      </w:r>
      <w:r w:rsidRPr="00E838B1">
        <w:rPr>
          <w:rFonts w:ascii="Calibri" w:hAnsi="Calibri" w:cs="Calibri"/>
        </w:rPr>
        <w:t>services</w:t>
      </w:r>
      <w:r w:rsidRPr="00E838B1">
        <w:rPr>
          <w:rFonts w:ascii="Calibri" w:hAnsi="Calibri" w:cs="Calibri"/>
          <w:spacing w:val="-2"/>
        </w:rPr>
        <w:t xml:space="preserve"> </w:t>
      </w:r>
      <w:r w:rsidRPr="00E838B1">
        <w:rPr>
          <w:rFonts w:ascii="Calibri" w:hAnsi="Calibri" w:cs="Calibri"/>
        </w:rPr>
        <w:t>to</w:t>
      </w:r>
      <w:r w:rsidRPr="00E838B1">
        <w:rPr>
          <w:rFonts w:ascii="Calibri" w:hAnsi="Calibri" w:cs="Calibri"/>
          <w:spacing w:val="-2"/>
        </w:rPr>
        <w:t xml:space="preserve"> </w:t>
      </w:r>
      <w:r w:rsidRPr="00E838B1">
        <w:rPr>
          <w:rFonts w:ascii="Calibri" w:hAnsi="Calibri" w:cs="Calibri"/>
        </w:rPr>
        <w:t>store</w:t>
      </w:r>
      <w:r w:rsidRPr="00E838B1">
        <w:rPr>
          <w:rFonts w:ascii="Calibri" w:hAnsi="Calibri" w:cs="Calibri"/>
          <w:spacing w:val="-1"/>
        </w:rPr>
        <w:t xml:space="preserve"> </w:t>
      </w:r>
      <w:r w:rsidRPr="00E838B1">
        <w:rPr>
          <w:rFonts w:ascii="Calibri" w:hAnsi="Calibri" w:cs="Calibri"/>
        </w:rPr>
        <w:t>and</w:t>
      </w:r>
      <w:r w:rsidRPr="00E838B1">
        <w:rPr>
          <w:rFonts w:ascii="Calibri" w:hAnsi="Calibri" w:cs="Calibri"/>
          <w:spacing w:val="-3"/>
        </w:rPr>
        <w:t xml:space="preserve"> </w:t>
      </w:r>
      <w:r w:rsidRPr="00E838B1">
        <w:rPr>
          <w:rFonts w:ascii="Calibri" w:hAnsi="Calibri" w:cs="Calibri"/>
        </w:rPr>
        <w:t>retrieve user</w:t>
      </w:r>
      <w:r w:rsidRPr="00E838B1">
        <w:rPr>
          <w:rFonts w:ascii="Calibri" w:hAnsi="Calibri" w:cs="Calibri"/>
          <w:spacing w:val="-1"/>
        </w:rPr>
        <w:t xml:space="preserve"> </w:t>
      </w:r>
      <w:r w:rsidRPr="00E838B1">
        <w:rPr>
          <w:rFonts w:ascii="Calibri" w:hAnsi="Calibri" w:cs="Calibri"/>
        </w:rPr>
        <w:t>data</w:t>
      </w:r>
      <w:r w:rsidRPr="00E838B1">
        <w:rPr>
          <w:rFonts w:ascii="Calibri" w:hAnsi="Calibri" w:cs="Calibri"/>
          <w:spacing w:val="-4"/>
        </w:rPr>
        <w:t xml:space="preserve"> </w:t>
      </w:r>
      <w:r w:rsidRPr="00E838B1">
        <w:rPr>
          <w:rFonts w:ascii="Calibri" w:hAnsi="Calibri" w:cs="Calibri"/>
        </w:rPr>
        <w:t>from</w:t>
      </w:r>
      <w:r w:rsidRPr="00E838B1">
        <w:rPr>
          <w:rFonts w:ascii="Calibri" w:hAnsi="Calibri" w:cs="Calibri"/>
          <w:spacing w:val="-1"/>
        </w:rPr>
        <w:t xml:space="preserve"> </w:t>
      </w:r>
      <w:r w:rsidRPr="00E838B1">
        <w:rPr>
          <w:rFonts w:ascii="Calibri" w:hAnsi="Calibri" w:cs="Calibri"/>
          <w:b/>
        </w:rPr>
        <w:t xml:space="preserve">MongoDB </w:t>
      </w:r>
      <w:r w:rsidRPr="00E838B1">
        <w:rPr>
          <w:rFonts w:ascii="Calibri" w:hAnsi="Calibri" w:cs="Calibri"/>
        </w:rPr>
        <w:t>for</w:t>
      </w:r>
      <w:r w:rsidRPr="00E838B1">
        <w:rPr>
          <w:rFonts w:ascii="Calibri" w:hAnsi="Calibri" w:cs="Calibri"/>
          <w:spacing w:val="-4"/>
        </w:rPr>
        <w:t xml:space="preserve"> </w:t>
      </w:r>
      <w:r w:rsidRPr="00E838B1">
        <w:rPr>
          <w:rFonts w:ascii="Calibri" w:hAnsi="Calibri" w:cs="Calibri"/>
        </w:rPr>
        <w:t>the</w:t>
      </w:r>
      <w:r w:rsidRPr="00E838B1">
        <w:rPr>
          <w:rFonts w:ascii="Calibri" w:hAnsi="Calibri" w:cs="Calibri"/>
          <w:spacing w:val="-3"/>
        </w:rPr>
        <w:t xml:space="preserve"> </w:t>
      </w:r>
      <w:r w:rsidRPr="00E838B1">
        <w:rPr>
          <w:rFonts w:ascii="Calibri" w:hAnsi="Calibri" w:cs="Calibri"/>
        </w:rPr>
        <w:t>application.</w:t>
      </w:r>
    </w:p>
    <w:p w14:paraId="7F4B3BE4" w14:textId="77777777" w:rsidR="00E838B1" w:rsidRPr="00E838B1" w:rsidRDefault="00E838B1" w:rsidP="00E838B1">
      <w:pPr>
        <w:pStyle w:val="ListParagraph"/>
        <w:widowControl w:val="0"/>
        <w:numPr>
          <w:ilvl w:val="0"/>
          <w:numId w:val="22"/>
        </w:numPr>
        <w:tabs>
          <w:tab w:val="left" w:pos="821"/>
        </w:tabs>
        <w:autoSpaceDE w:val="0"/>
        <w:autoSpaceDN w:val="0"/>
        <w:spacing w:after="0" w:line="240" w:lineRule="auto"/>
        <w:ind w:hanging="361"/>
        <w:contextualSpacing w:val="0"/>
        <w:rPr>
          <w:rFonts w:ascii="Calibri" w:hAnsi="Calibri" w:cs="Calibri"/>
        </w:rPr>
      </w:pPr>
      <w:r w:rsidRPr="00E838B1">
        <w:rPr>
          <w:rFonts w:ascii="Calibri" w:hAnsi="Calibri" w:cs="Calibri"/>
        </w:rPr>
        <w:t>Implemented</w:t>
      </w:r>
      <w:r w:rsidRPr="00E838B1">
        <w:rPr>
          <w:rFonts w:ascii="Calibri" w:hAnsi="Calibri" w:cs="Calibri"/>
          <w:spacing w:val="-1"/>
        </w:rPr>
        <w:t xml:space="preserve"> </w:t>
      </w:r>
      <w:r w:rsidRPr="00E838B1">
        <w:rPr>
          <w:rFonts w:ascii="Calibri" w:hAnsi="Calibri" w:cs="Calibri"/>
        </w:rPr>
        <w:t>and</w:t>
      </w:r>
      <w:r w:rsidRPr="00E838B1">
        <w:rPr>
          <w:rFonts w:ascii="Calibri" w:hAnsi="Calibri" w:cs="Calibri"/>
          <w:spacing w:val="-3"/>
        </w:rPr>
        <w:t xml:space="preserve"> </w:t>
      </w:r>
      <w:r w:rsidRPr="00E838B1">
        <w:rPr>
          <w:rFonts w:ascii="Calibri" w:hAnsi="Calibri" w:cs="Calibri"/>
        </w:rPr>
        <w:t>managed</w:t>
      </w:r>
      <w:r w:rsidRPr="00E838B1">
        <w:rPr>
          <w:rFonts w:ascii="Calibri" w:hAnsi="Calibri" w:cs="Calibri"/>
          <w:spacing w:val="-1"/>
        </w:rPr>
        <w:t xml:space="preserve"> </w:t>
      </w:r>
      <w:r w:rsidRPr="00E838B1">
        <w:rPr>
          <w:rFonts w:ascii="Calibri" w:hAnsi="Calibri" w:cs="Calibri"/>
        </w:rPr>
        <w:t>high</w:t>
      </w:r>
      <w:r w:rsidRPr="00E838B1">
        <w:rPr>
          <w:rFonts w:ascii="Calibri" w:hAnsi="Calibri" w:cs="Calibri"/>
          <w:spacing w:val="-1"/>
        </w:rPr>
        <w:t xml:space="preserve"> </w:t>
      </w:r>
      <w:r w:rsidRPr="00E838B1">
        <w:rPr>
          <w:rFonts w:ascii="Calibri" w:hAnsi="Calibri" w:cs="Calibri"/>
        </w:rPr>
        <w:t>availability</w:t>
      </w:r>
      <w:r w:rsidRPr="00E838B1">
        <w:rPr>
          <w:rFonts w:ascii="Calibri" w:hAnsi="Calibri" w:cs="Calibri"/>
          <w:spacing w:val="-3"/>
        </w:rPr>
        <w:t xml:space="preserve"> </w:t>
      </w:r>
      <w:r w:rsidRPr="00E838B1">
        <w:rPr>
          <w:rFonts w:ascii="Calibri" w:hAnsi="Calibri" w:cs="Calibri"/>
        </w:rPr>
        <w:t>and</w:t>
      </w:r>
      <w:r w:rsidRPr="00E838B1">
        <w:rPr>
          <w:rFonts w:ascii="Calibri" w:hAnsi="Calibri" w:cs="Calibri"/>
          <w:spacing w:val="-1"/>
        </w:rPr>
        <w:t xml:space="preserve"> </w:t>
      </w:r>
      <w:r w:rsidRPr="00E838B1">
        <w:rPr>
          <w:rFonts w:ascii="Calibri" w:hAnsi="Calibri" w:cs="Calibri"/>
        </w:rPr>
        <w:t>load</w:t>
      </w:r>
      <w:r w:rsidRPr="00E838B1">
        <w:rPr>
          <w:rFonts w:ascii="Calibri" w:hAnsi="Calibri" w:cs="Calibri"/>
          <w:spacing w:val="-3"/>
        </w:rPr>
        <w:t xml:space="preserve"> </w:t>
      </w:r>
      <w:r w:rsidRPr="00E838B1">
        <w:rPr>
          <w:rFonts w:ascii="Calibri" w:hAnsi="Calibri" w:cs="Calibri"/>
        </w:rPr>
        <w:t>balancing</w:t>
      </w:r>
      <w:r w:rsidRPr="00E838B1">
        <w:rPr>
          <w:rFonts w:ascii="Calibri" w:hAnsi="Calibri" w:cs="Calibri"/>
          <w:spacing w:val="-2"/>
        </w:rPr>
        <w:t xml:space="preserve"> </w:t>
      </w:r>
      <w:r w:rsidRPr="00E838B1">
        <w:rPr>
          <w:rFonts w:ascii="Calibri" w:hAnsi="Calibri" w:cs="Calibri"/>
        </w:rPr>
        <w:t>cluster</w:t>
      </w:r>
      <w:r w:rsidRPr="00E838B1">
        <w:rPr>
          <w:rFonts w:ascii="Calibri" w:hAnsi="Calibri" w:cs="Calibri"/>
          <w:spacing w:val="-3"/>
        </w:rPr>
        <w:t xml:space="preserve"> </w:t>
      </w:r>
      <w:r w:rsidRPr="00E838B1">
        <w:rPr>
          <w:rFonts w:ascii="Calibri" w:hAnsi="Calibri" w:cs="Calibri"/>
        </w:rPr>
        <w:t xml:space="preserve">of </w:t>
      </w:r>
      <w:r w:rsidRPr="00E838B1">
        <w:rPr>
          <w:rFonts w:ascii="Calibri" w:hAnsi="Calibri" w:cs="Calibri"/>
          <w:b/>
        </w:rPr>
        <w:t>MongoDB</w:t>
      </w:r>
      <w:r w:rsidRPr="00E838B1">
        <w:rPr>
          <w:rFonts w:ascii="Calibri" w:hAnsi="Calibri" w:cs="Calibri"/>
          <w:b/>
          <w:spacing w:val="2"/>
        </w:rPr>
        <w:t xml:space="preserve"> </w:t>
      </w:r>
      <w:r w:rsidRPr="00E838B1">
        <w:rPr>
          <w:rFonts w:ascii="Calibri" w:hAnsi="Calibri" w:cs="Calibri"/>
        </w:rPr>
        <w:t>having</w:t>
      </w:r>
      <w:r w:rsidRPr="00E838B1">
        <w:rPr>
          <w:rFonts w:ascii="Calibri" w:hAnsi="Calibri" w:cs="Calibri"/>
          <w:spacing w:val="-2"/>
        </w:rPr>
        <w:t xml:space="preserve"> </w:t>
      </w:r>
      <w:r w:rsidRPr="00E838B1">
        <w:rPr>
          <w:rFonts w:ascii="Calibri" w:hAnsi="Calibri" w:cs="Calibri"/>
        </w:rPr>
        <w:t>TBs</w:t>
      </w:r>
      <w:r w:rsidRPr="00E838B1">
        <w:rPr>
          <w:rFonts w:ascii="Calibri" w:hAnsi="Calibri" w:cs="Calibri"/>
          <w:spacing w:val="-3"/>
        </w:rPr>
        <w:t xml:space="preserve"> </w:t>
      </w:r>
      <w:r w:rsidRPr="00E838B1">
        <w:rPr>
          <w:rFonts w:ascii="Calibri" w:hAnsi="Calibri" w:cs="Calibri"/>
        </w:rPr>
        <w:t>of data.</w:t>
      </w:r>
    </w:p>
    <w:p w14:paraId="044587D4" w14:textId="77777777" w:rsidR="00E838B1" w:rsidRPr="00E838B1" w:rsidRDefault="00E838B1" w:rsidP="00E838B1">
      <w:pPr>
        <w:pStyle w:val="ListParagraph"/>
        <w:widowControl w:val="0"/>
        <w:numPr>
          <w:ilvl w:val="0"/>
          <w:numId w:val="22"/>
        </w:numPr>
        <w:tabs>
          <w:tab w:val="left" w:pos="821"/>
        </w:tabs>
        <w:autoSpaceDE w:val="0"/>
        <w:autoSpaceDN w:val="0"/>
        <w:spacing w:before="1" w:after="0" w:line="240" w:lineRule="auto"/>
        <w:ind w:hanging="361"/>
        <w:contextualSpacing w:val="0"/>
        <w:rPr>
          <w:rFonts w:ascii="Calibri" w:hAnsi="Calibri" w:cs="Calibri"/>
        </w:rPr>
      </w:pPr>
      <w:r w:rsidRPr="00E838B1">
        <w:rPr>
          <w:rFonts w:ascii="Calibri" w:hAnsi="Calibri" w:cs="Calibri"/>
        </w:rPr>
        <w:t>Collaborated</w:t>
      </w:r>
      <w:r w:rsidRPr="00E838B1">
        <w:rPr>
          <w:rFonts w:ascii="Calibri" w:hAnsi="Calibri" w:cs="Calibri"/>
          <w:spacing w:val="-4"/>
        </w:rPr>
        <w:t xml:space="preserve"> </w:t>
      </w:r>
      <w:r w:rsidRPr="00E838B1">
        <w:rPr>
          <w:rFonts w:ascii="Calibri" w:hAnsi="Calibri" w:cs="Calibri"/>
        </w:rPr>
        <w:t>with</w:t>
      </w:r>
      <w:r w:rsidRPr="00E838B1">
        <w:rPr>
          <w:rFonts w:ascii="Calibri" w:hAnsi="Calibri" w:cs="Calibri"/>
          <w:spacing w:val="-2"/>
        </w:rPr>
        <w:t xml:space="preserve"> </w:t>
      </w:r>
      <w:r w:rsidRPr="00E838B1">
        <w:rPr>
          <w:rFonts w:ascii="Calibri" w:hAnsi="Calibri" w:cs="Calibri"/>
        </w:rPr>
        <w:t>PHP</w:t>
      </w:r>
      <w:r w:rsidRPr="00E838B1">
        <w:rPr>
          <w:rFonts w:ascii="Calibri" w:hAnsi="Calibri" w:cs="Calibri"/>
          <w:spacing w:val="-4"/>
        </w:rPr>
        <w:t xml:space="preserve"> </w:t>
      </w:r>
      <w:r w:rsidRPr="00E838B1">
        <w:rPr>
          <w:rFonts w:ascii="Calibri" w:hAnsi="Calibri" w:cs="Calibri"/>
        </w:rPr>
        <w:t>backend</w:t>
      </w:r>
      <w:r w:rsidRPr="00E838B1">
        <w:rPr>
          <w:rFonts w:ascii="Calibri" w:hAnsi="Calibri" w:cs="Calibri"/>
          <w:spacing w:val="-3"/>
        </w:rPr>
        <w:t xml:space="preserve"> </w:t>
      </w:r>
      <w:r w:rsidRPr="00E838B1">
        <w:rPr>
          <w:rFonts w:ascii="Calibri" w:hAnsi="Calibri" w:cs="Calibri"/>
        </w:rPr>
        <w:t>team</w:t>
      </w:r>
      <w:r w:rsidRPr="00E838B1">
        <w:rPr>
          <w:rFonts w:ascii="Calibri" w:hAnsi="Calibri" w:cs="Calibri"/>
          <w:spacing w:val="-4"/>
        </w:rPr>
        <w:t xml:space="preserve"> </w:t>
      </w:r>
      <w:r w:rsidRPr="00E838B1">
        <w:rPr>
          <w:rFonts w:ascii="Calibri" w:hAnsi="Calibri" w:cs="Calibri"/>
        </w:rPr>
        <w:t>for</w:t>
      </w:r>
      <w:r w:rsidRPr="00E838B1">
        <w:rPr>
          <w:rFonts w:ascii="Calibri" w:hAnsi="Calibri" w:cs="Calibri"/>
          <w:spacing w:val="-1"/>
        </w:rPr>
        <w:t xml:space="preserve"> </w:t>
      </w:r>
      <w:r w:rsidRPr="00E838B1">
        <w:rPr>
          <w:rFonts w:ascii="Calibri" w:hAnsi="Calibri" w:cs="Calibri"/>
        </w:rPr>
        <w:t>WordPress</w:t>
      </w:r>
      <w:r w:rsidRPr="00E838B1">
        <w:rPr>
          <w:rFonts w:ascii="Calibri" w:hAnsi="Calibri" w:cs="Calibri"/>
          <w:spacing w:val="-2"/>
        </w:rPr>
        <w:t xml:space="preserve"> </w:t>
      </w:r>
      <w:r w:rsidRPr="00E838B1">
        <w:rPr>
          <w:rFonts w:ascii="Calibri" w:hAnsi="Calibri" w:cs="Calibri"/>
        </w:rPr>
        <w:t>applications.</w:t>
      </w:r>
    </w:p>
    <w:p w14:paraId="7A787600" w14:textId="77777777" w:rsidR="00E838B1" w:rsidRDefault="00E838B1" w:rsidP="00E838B1">
      <w:pPr>
        <w:pStyle w:val="BodyText"/>
        <w:spacing w:before="7"/>
        <w:ind w:left="0"/>
        <w:rPr>
          <w:rFonts w:ascii="Georgia"/>
          <w:sz w:val="24"/>
        </w:rPr>
      </w:pPr>
    </w:p>
    <w:p w14:paraId="7A53E1B9" w14:textId="37D8E4CB" w:rsidR="00E838B1" w:rsidRDefault="00E838B1" w:rsidP="00E838B1">
      <w:pPr>
        <w:pStyle w:val="BodyText"/>
        <w:ind w:left="100"/>
      </w:pPr>
      <w:r w:rsidRPr="00341247">
        <w:rPr>
          <w:b/>
          <w:bCs/>
        </w:rPr>
        <w:t>Environment</w:t>
      </w:r>
      <w:r w:rsidRPr="00341247">
        <w:rPr>
          <w:b/>
          <w:bCs/>
          <w:spacing w:val="-9"/>
        </w:rPr>
        <w:t xml:space="preserve"> </w:t>
      </w:r>
      <w:r w:rsidRPr="00341247">
        <w:rPr>
          <w:b/>
          <w:bCs/>
        </w:rPr>
        <w:t>:</w:t>
      </w:r>
      <w:r w:rsidR="00BD7C34">
        <w:t xml:space="preserve"> </w:t>
      </w:r>
      <w:r>
        <w:t>HTML,CSS3,Bootstrap,Javscript,PHP,Mongodb</w:t>
      </w:r>
    </w:p>
    <w:p w14:paraId="66C51812" w14:textId="043CB927" w:rsidR="00E73354" w:rsidRPr="00161683" w:rsidRDefault="00E73354" w:rsidP="00296539">
      <w:pPr>
        <w:tabs>
          <w:tab w:val="center" w:pos="2341"/>
          <w:tab w:val="center" w:pos="4473"/>
        </w:tabs>
        <w:spacing w:after="0" w:line="240" w:lineRule="auto"/>
        <w:rPr>
          <w:rFonts w:ascii="Calibri" w:eastAsia="Calibri" w:hAnsi="Calibri" w:cs="Calibri"/>
          <w:bCs/>
        </w:rPr>
      </w:pPr>
    </w:p>
    <w:p w14:paraId="5B9EE100" w14:textId="599F3C3D" w:rsidR="00B16AC7" w:rsidRPr="00161683" w:rsidRDefault="00B16AC7" w:rsidP="00B16AC7">
      <w:pPr>
        <w:tabs>
          <w:tab w:val="center" w:pos="2341"/>
          <w:tab w:val="center" w:pos="3061"/>
          <w:tab w:val="center" w:pos="4392"/>
          <w:tab w:val="center" w:pos="5941"/>
          <w:tab w:val="center" w:pos="7145"/>
        </w:tabs>
        <w:spacing w:line="240" w:lineRule="auto"/>
        <w:jc w:val="both"/>
        <w:rPr>
          <w:rFonts w:ascii="Calibri" w:eastAsia="Calibri" w:hAnsi="Calibri" w:cs="Calibri"/>
          <w:bCs/>
          <w:sz w:val="32"/>
          <w:szCs w:val="32"/>
        </w:rPr>
      </w:pPr>
      <w:r w:rsidRPr="00161683">
        <w:rPr>
          <w:rFonts w:ascii="Calibri" w:eastAsia="Calibri" w:hAnsi="Calibri" w:cs="Calibri"/>
          <w:bCs/>
          <w:sz w:val="32"/>
          <w:szCs w:val="32"/>
        </w:rPr>
        <w:t>Education</w:t>
      </w:r>
      <w:r w:rsidRPr="00161683">
        <w:rPr>
          <w:rFonts w:ascii="Calibri" w:eastAsia="Calibri" w:hAnsi="Calibri" w:cs="Calibri"/>
          <w:bCs/>
        </w:rPr>
        <w:tab/>
      </w:r>
      <w:r w:rsidRPr="00161683">
        <w:rPr>
          <w:rFonts w:ascii="Calibri" w:eastAsia="Calibri" w:hAnsi="Calibri" w:cs="Calibri"/>
          <w:bCs/>
        </w:rPr>
        <w:tab/>
        <w:t xml:space="preserve">                         </w:t>
      </w:r>
      <w:r w:rsidRPr="00161683">
        <w:rPr>
          <w:rFonts w:ascii="Calibri" w:eastAsia="Calibri" w:hAnsi="Calibri" w:cs="Calibri"/>
          <w:bCs/>
        </w:rPr>
        <w:tab/>
        <w:t xml:space="preserve"> </w:t>
      </w:r>
    </w:p>
    <w:p w14:paraId="769B11B7" w14:textId="34CE9DAF" w:rsidR="00B16AC7" w:rsidRPr="00161683" w:rsidRDefault="005F7732" w:rsidP="00E64463">
      <w:pPr>
        <w:spacing w:line="240" w:lineRule="auto"/>
        <w:jc w:val="both"/>
        <w:rPr>
          <w:rFonts w:ascii="Calibri" w:eastAsia="Calibri" w:hAnsi="Calibri" w:cs="Calibri"/>
          <w:bCs/>
        </w:rPr>
      </w:pPr>
      <w:r w:rsidRPr="00161683">
        <w:rPr>
          <w:rFonts w:ascii="Calibri" w:eastAsia="Calibri" w:hAnsi="Calibri" w:cs="Calibri"/>
          <w:bCs/>
        </w:rPr>
        <w:t>Bachelors in ECE Engineering</w:t>
      </w:r>
      <w:r w:rsidR="00B16AC7" w:rsidRPr="00161683">
        <w:rPr>
          <w:rFonts w:ascii="Calibri" w:eastAsia="Calibri" w:hAnsi="Calibri" w:cs="Calibri"/>
          <w:bCs/>
        </w:rPr>
        <w:tab/>
      </w:r>
      <w:r w:rsidR="005D6089" w:rsidRPr="00161683">
        <w:rPr>
          <w:rFonts w:ascii="Calibri" w:eastAsia="Calibri" w:hAnsi="Calibri" w:cs="Calibri"/>
          <w:bCs/>
        </w:rPr>
        <w:tab/>
      </w:r>
      <w:r w:rsidRPr="00161683">
        <w:rPr>
          <w:rFonts w:ascii="Calibri" w:eastAsia="Calibri" w:hAnsi="Calibri" w:cs="Calibri"/>
          <w:bCs/>
        </w:rPr>
        <w:t>Osmania University, India</w:t>
      </w:r>
      <w:r w:rsidR="005D6089" w:rsidRPr="00161683">
        <w:rPr>
          <w:rFonts w:ascii="Calibri" w:eastAsia="Calibri" w:hAnsi="Calibri" w:cs="Calibri"/>
          <w:bCs/>
        </w:rPr>
        <w:tab/>
        <w:t xml:space="preserve"> </w:t>
      </w:r>
      <w:r w:rsidR="00050D1F" w:rsidRPr="00161683">
        <w:rPr>
          <w:rFonts w:ascii="Calibri" w:eastAsia="Calibri" w:hAnsi="Calibri" w:cs="Calibri"/>
          <w:bCs/>
        </w:rPr>
        <w:tab/>
      </w:r>
      <w:r w:rsidR="00C67628" w:rsidRPr="00161683">
        <w:rPr>
          <w:rFonts w:ascii="Calibri" w:eastAsia="Calibri" w:hAnsi="Calibri" w:cs="Calibri"/>
          <w:bCs/>
        </w:rPr>
        <w:t>A</w:t>
      </w:r>
      <w:r w:rsidR="00524899" w:rsidRPr="00161683">
        <w:rPr>
          <w:rFonts w:ascii="Calibri" w:eastAsia="Calibri" w:hAnsi="Calibri" w:cs="Calibri"/>
          <w:bCs/>
        </w:rPr>
        <w:t>ug</w:t>
      </w:r>
      <w:r w:rsidR="005D6089" w:rsidRPr="00161683">
        <w:rPr>
          <w:rFonts w:ascii="Calibri" w:eastAsia="Calibri" w:hAnsi="Calibri" w:cs="Calibri"/>
          <w:bCs/>
        </w:rPr>
        <w:t xml:space="preserve"> </w:t>
      </w:r>
      <w:r w:rsidR="00146F31" w:rsidRPr="00161683">
        <w:rPr>
          <w:rFonts w:ascii="Calibri" w:eastAsia="Calibri" w:hAnsi="Calibri" w:cs="Calibri"/>
          <w:bCs/>
        </w:rPr>
        <w:t>2008</w:t>
      </w:r>
      <w:r w:rsidR="00B16AC7" w:rsidRPr="00161683">
        <w:rPr>
          <w:rFonts w:ascii="Calibri" w:eastAsia="Calibri" w:hAnsi="Calibri" w:cs="Calibri"/>
          <w:bCs/>
        </w:rPr>
        <w:t xml:space="preserve"> – </w:t>
      </w:r>
      <w:r w:rsidR="005D6089" w:rsidRPr="00161683">
        <w:rPr>
          <w:rFonts w:ascii="Calibri" w:eastAsia="Calibri" w:hAnsi="Calibri" w:cs="Calibri"/>
          <w:bCs/>
        </w:rPr>
        <w:t>May</w:t>
      </w:r>
      <w:r w:rsidR="00B16AC7" w:rsidRPr="00161683">
        <w:rPr>
          <w:rFonts w:ascii="Calibri" w:eastAsia="Calibri" w:hAnsi="Calibri" w:cs="Calibri"/>
          <w:bCs/>
        </w:rPr>
        <w:t xml:space="preserve"> 20</w:t>
      </w:r>
      <w:r w:rsidRPr="00161683">
        <w:rPr>
          <w:rFonts w:ascii="Calibri" w:eastAsia="Calibri" w:hAnsi="Calibri" w:cs="Calibri"/>
          <w:bCs/>
        </w:rPr>
        <w:t>12</w:t>
      </w:r>
    </w:p>
    <w:p w14:paraId="77E77382" w14:textId="6F26FC73" w:rsidR="00B16AC7" w:rsidRPr="00161683" w:rsidRDefault="00B16AC7" w:rsidP="00B16AC7">
      <w:pPr>
        <w:spacing w:after="0" w:line="240" w:lineRule="auto"/>
        <w:ind w:right="143"/>
        <w:jc w:val="both"/>
        <w:rPr>
          <w:rFonts w:ascii="Calibri" w:hAnsi="Calibri" w:cs="Calibri"/>
          <w:bCs/>
          <w:sz w:val="32"/>
          <w:szCs w:val="32"/>
        </w:rPr>
      </w:pPr>
    </w:p>
    <w:p w14:paraId="45AFB878" w14:textId="3222889F" w:rsidR="005D6089" w:rsidRPr="00161683" w:rsidRDefault="005D6089" w:rsidP="00753B9F">
      <w:pPr>
        <w:spacing w:after="0" w:line="240" w:lineRule="auto"/>
        <w:ind w:right="143"/>
        <w:jc w:val="both"/>
        <w:rPr>
          <w:rFonts w:ascii="Calibri" w:hAnsi="Calibri" w:cs="Calibri"/>
          <w:bCs/>
          <w:sz w:val="32"/>
          <w:szCs w:val="32"/>
        </w:rPr>
      </w:pPr>
    </w:p>
    <w:sectPr w:rsidR="005D6089" w:rsidRPr="00161683" w:rsidSect="0018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Myungjo Std M">
    <w:altName w:val="Arial Unicode MS"/>
    <w:panose1 w:val="00000000000000000000"/>
    <w:charset w:val="80"/>
    <w:family w:val="roman"/>
    <w:notTrueType/>
    <w:pitch w:val="variable"/>
    <w:sig w:usb0="00000203" w:usb1="29D72C10" w:usb2="00000010" w:usb3="00000000" w:csb0="002A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ACC"/>
    <w:multiLevelType w:val="multilevel"/>
    <w:tmpl w:val="F744AA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5224C"/>
    <w:multiLevelType w:val="hybridMultilevel"/>
    <w:tmpl w:val="F580F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30D39FB"/>
    <w:multiLevelType w:val="multilevel"/>
    <w:tmpl w:val="FF40E2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B71F6"/>
    <w:multiLevelType w:val="hybridMultilevel"/>
    <w:tmpl w:val="7A4E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C7E68"/>
    <w:multiLevelType w:val="hybridMultilevel"/>
    <w:tmpl w:val="01FE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93939"/>
    <w:multiLevelType w:val="multilevel"/>
    <w:tmpl w:val="23445C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C6532"/>
    <w:multiLevelType w:val="hybridMultilevel"/>
    <w:tmpl w:val="0AB4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55737"/>
    <w:multiLevelType w:val="multilevel"/>
    <w:tmpl w:val="D40A2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E74EA5"/>
    <w:multiLevelType w:val="hybridMultilevel"/>
    <w:tmpl w:val="CF0A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22F9C"/>
    <w:multiLevelType w:val="multilevel"/>
    <w:tmpl w:val="77C655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C7705"/>
    <w:multiLevelType w:val="hybridMultilevel"/>
    <w:tmpl w:val="A41E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A242A"/>
    <w:multiLevelType w:val="multilevel"/>
    <w:tmpl w:val="3CA275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7143B"/>
    <w:multiLevelType w:val="multilevel"/>
    <w:tmpl w:val="AD369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B6D38"/>
    <w:multiLevelType w:val="hybridMultilevel"/>
    <w:tmpl w:val="7FC42902"/>
    <w:lvl w:ilvl="0" w:tplc="83E45998">
      <w:numFmt w:val="bullet"/>
      <w:lvlText w:val=""/>
      <w:lvlJc w:val="left"/>
      <w:pPr>
        <w:ind w:left="820" w:hanging="360"/>
      </w:pPr>
      <w:rPr>
        <w:rFonts w:ascii="Symbol" w:eastAsia="Symbol" w:hAnsi="Symbol" w:cs="Symbol" w:hint="default"/>
        <w:w w:val="100"/>
        <w:sz w:val="22"/>
        <w:szCs w:val="22"/>
        <w:lang w:val="en-US" w:eastAsia="en-US" w:bidi="ar-SA"/>
      </w:rPr>
    </w:lvl>
    <w:lvl w:ilvl="1" w:tplc="8D0ECB3E">
      <w:numFmt w:val="bullet"/>
      <w:lvlText w:val="•"/>
      <w:lvlJc w:val="left"/>
      <w:pPr>
        <w:ind w:left="1754" w:hanging="360"/>
      </w:pPr>
      <w:rPr>
        <w:lang w:val="en-US" w:eastAsia="en-US" w:bidi="ar-SA"/>
      </w:rPr>
    </w:lvl>
    <w:lvl w:ilvl="2" w:tplc="883E230A">
      <w:numFmt w:val="bullet"/>
      <w:lvlText w:val="•"/>
      <w:lvlJc w:val="left"/>
      <w:pPr>
        <w:ind w:left="2688" w:hanging="360"/>
      </w:pPr>
      <w:rPr>
        <w:lang w:val="en-US" w:eastAsia="en-US" w:bidi="ar-SA"/>
      </w:rPr>
    </w:lvl>
    <w:lvl w:ilvl="3" w:tplc="A9E649E2">
      <w:numFmt w:val="bullet"/>
      <w:lvlText w:val="•"/>
      <w:lvlJc w:val="left"/>
      <w:pPr>
        <w:ind w:left="3622" w:hanging="360"/>
      </w:pPr>
      <w:rPr>
        <w:lang w:val="en-US" w:eastAsia="en-US" w:bidi="ar-SA"/>
      </w:rPr>
    </w:lvl>
    <w:lvl w:ilvl="4" w:tplc="E0664E6A">
      <w:numFmt w:val="bullet"/>
      <w:lvlText w:val="•"/>
      <w:lvlJc w:val="left"/>
      <w:pPr>
        <w:ind w:left="4556" w:hanging="360"/>
      </w:pPr>
      <w:rPr>
        <w:lang w:val="en-US" w:eastAsia="en-US" w:bidi="ar-SA"/>
      </w:rPr>
    </w:lvl>
    <w:lvl w:ilvl="5" w:tplc="CDB63478">
      <w:numFmt w:val="bullet"/>
      <w:lvlText w:val="•"/>
      <w:lvlJc w:val="left"/>
      <w:pPr>
        <w:ind w:left="5490" w:hanging="360"/>
      </w:pPr>
      <w:rPr>
        <w:lang w:val="en-US" w:eastAsia="en-US" w:bidi="ar-SA"/>
      </w:rPr>
    </w:lvl>
    <w:lvl w:ilvl="6" w:tplc="344EFB9E">
      <w:numFmt w:val="bullet"/>
      <w:lvlText w:val="•"/>
      <w:lvlJc w:val="left"/>
      <w:pPr>
        <w:ind w:left="6424" w:hanging="360"/>
      </w:pPr>
      <w:rPr>
        <w:lang w:val="en-US" w:eastAsia="en-US" w:bidi="ar-SA"/>
      </w:rPr>
    </w:lvl>
    <w:lvl w:ilvl="7" w:tplc="89EEEB6C">
      <w:numFmt w:val="bullet"/>
      <w:lvlText w:val="•"/>
      <w:lvlJc w:val="left"/>
      <w:pPr>
        <w:ind w:left="7358" w:hanging="360"/>
      </w:pPr>
      <w:rPr>
        <w:lang w:val="en-US" w:eastAsia="en-US" w:bidi="ar-SA"/>
      </w:rPr>
    </w:lvl>
    <w:lvl w:ilvl="8" w:tplc="11240466">
      <w:numFmt w:val="bullet"/>
      <w:lvlText w:val="•"/>
      <w:lvlJc w:val="left"/>
      <w:pPr>
        <w:ind w:left="8292" w:hanging="360"/>
      </w:pPr>
      <w:rPr>
        <w:lang w:val="en-US" w:eastAsia="en-US" w:bidi="ar-SA"/>
      </w:rPr>
    </w:lvl>
  </w:abstractNum>
  <w:abstractNum w:abstractNumId="14" w15:restartNumberingAfterBreak="0">
    <w:nsid w:val="40C329CF"/>
    <w:multiLevelType w:val="multilevel"/>
    <w:tmpl w:val="5B5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F93395"/>
    <w:multiLevelType w:val="hybridMultilevel"/>
    <w:tmpl w:val="DA3A6D9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46B0082C"/>
    <w:multiLevelType w:val="hybridMultilevel"/>
    <w:tmpl w:val="867CBA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4895412D"/>
    <w:multiLevelType w:val="multilevel"/>
    <w:tmpl w:val="540E1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BE1611"/>
    <w:multiLevelType w:val="multilevel"/>
    <w:tmpl w:val="A060E9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14005B"/>
    <w:multiLevelType w:val="multilevel"/>
    <w:tmpl w:val="B5FC35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CF05C7"/>
    <w:multiLevelType w:val="multilevel"/>
    <w:tmpl w:val="A22CE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D66C05"/>
    <w:multiLevelType w:val="multilevel"/>
    <w:tmpl w:val="77CEB44E"/>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cs="Times New Roman"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cs="Times New Roman"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cs="Times New Roman" w:hint="default"/>
      </w:rPr>
    </w:lvl>
    <w:lvl w:ilvl="8">
      <w:start w:val="1"/>
      <w:numFmt w:val="bullet"/>
      <w:lvlText w:val=""/>
      <w:lvlJc w:val="left"/>
      <w:pPr>
        <w:tabs>
          <w:tab w:val="num" w:pos="3672"/>
        </w:tabs>
        <w:ind w:left="3672" w:hanging="216"/>
      </w:pPr>
      <w:rPr>
        <w:rFonts w:ascii="Wingdings" w:hAnsi="Wingdings" w:hint="default"/>
      </w:rPr>
    </w:lvl>
  </w:abstractNum>
  <w:abstractNum w:abstractNumId="22" w15:restartNumberingAfterBreak="0">
    <w:nsid w:val="5D3C0B6C"/>
    <w:multiLevelType w:val="hybridMultilevel"/>
    <w:tmpl w:val="DD7A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85908"/>
    <w:multiLevelType w:val="multilevel"/>
    <w:tmpl w:val="7BBC7C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273DB"/>
    <w:multiLevelType w:val="multilevel"/>
    <w:tmpl w:val="F490FC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9A6C2A"/>
    <w:multiLevelType w:val="hybridMultilevel"/>
    <w:tmpl w:val="CD40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9C413C"/>
    <w:multiLevelType w:val="multilevel"/>
    <w:tmpl w:val="AA4A78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15111851">
    <w:abstractNumId w:val="17"/>
  </w:num>
  <w:num w:numId="2" w16cid:durableId="1354110309">
    <w:abstractNumId w:val="6"/>
  </w:num>
  <w:num w:numId="3" w16cid:durableId="224805415">
    <w:abstractNumId w:val="4"/>
  </w:num>
  <w:num w:numId="4" w16cid:durableId="388697987">
    <w:abstractNumId w:val="7"/>
  </w:num>
  <w:num w:numId="5" w16cid:durableId="1015502386">
    <w:abstractNumId w:val="20"/>
  </w:num>
  <w:num w:numId="6" w16cid:durableId="1933541211">
    <w:abstractNumId w:val="25"/>
  </w:num>
  <w:num w:numId="7" w16cid:durableId="1725832015">
    <w:abstractNumId w:val="21"/>
  </w:num>
  <w:num w:numId="8" w16cid:durableId="224994821">
    <w:abstractNumId w:val="26"/>
  </w:num>
  <w:num w:numId="9" w16cid:durableId="2060280473">
    <w:abstractNumId w:val="10"/>
  </w:num>
  <w:num w:numId="10" w16cid:durableId="1541086452">
    <w:abstractNumId w:val="15"/>
  </w:num>
  <w:num w:numId="11" w16cid:durableId="331684062">
    <w:abstractNumId w:val="1"/>
  </w:num>
  <w:num w:numId="12" w16cid:durableId="1252858852">
    <w:abstractNumId w:val="12"/>
  </w:num>
  <w:num w:numId="13" w16cid:durableId="802037538">
    <w:abstractNumId w:val="3"/>
  </w:num>
  <w:num w:numId="14" w16cid:durableId="347214885">
    <w:abstractNumId w:val="16"/>
  </w:num>
  <w:num w:numId="15" w16cid:durableId="65762848">
    <w:abstractNumId w:val="5"/>
  </w:num>
  <w:num w:numId="16" w16cid:durableId="1875922274">
    <w:abstractNumId w:val="24"/>
  </w:num>
  <w:num w:numId="17" w16cid:durableId="1723944279">
    <w:abstractNumId w:val="11"/>
  </w:num>
  <w:num w:numId="18" w16cid:durableId="151676588">
    <w:abstractNumId w:val="18"/>
  </w:num>
  <w:num w:numId="19" w16cid:durableId="2123062437">
    <w:abstractNumId w:val="9"/>
  </w:num>
  <w:num w:numId="20" w16cid:durableId="1048916634">
    <w:abstractNumId w:val="19"/>
  </w:num>
  <w:num w:numId="21" w16cid:durableId="712466706">
    <w:abstractNumId w:val="23"/>
  </w:num>
  <w:num w:numId="22" w16cid:durableId="36856074">
    <w:abstractNumId w:val="13"/>
  </w:num>
  <w:num w:numId="23" w16cid:durableId="573707162">
    <w:abstractNumId w:val="2"/>
  </w:num>
  <w:num w:numId="24" w16cid:durableId="703020515">
    <w:abstractNumId w:val="0"/>
  </w:num>
  <w:num w:numId="25" w16cid:durableId="1813866718">
    <w:abstractNumId w:val="22"/>
  </w:num>
  <w:num w:numId="26" w16cid:durableId="995037237">
    <w:abstractNumId w:val="14"/>
  </w:num>
  <w:num w:numId="27" w16cid:durableId="336034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C0"/>
    <w:rsid w:val="00003571"/>
    <w:rsid w:val="000041B8"/>
    <w:rsid w:val="00012C11"/>
    <w:rsid w:val="00020449"/>
    <w:rsid w:val="00024543"/>
    <w:rsid w:val="00027EC1"/>
    <w:rsid w:val="00032F1F"/>
    <w:rsid w:val="00036D6F"/>
    <w:rsid w:val="00043EBF"/>
    <w:rsid w:val="00050D1F"/>
    <w:rsid w:val="0007149C"/>
    <w:rsid w:val="000765DA"/>
    <w:rsid w:val="00087809"/>
    <w:rsid w:val="00092422"/>
    <w:rsid w:val="00092D5F"/>
    <w:rsid w:val="000A70C6"/>
    <w:rsid w:val="000D7B71"/>
    <w:rsid w:val="000F20C5"/>
    <w:rsid w:val="0010422C"/>
    <w:rsid w:val="001203C9"/>
    <w:rsid w:val="00140811"/>
    <w:rsid w:val="00143B68"/>
    <w:rsid w:val="00145093"/>
    <w:rsid w:val="00146F31"/>
    <w:rsid w:val="00153717"/>
    <w:rsid w:val="00153CC7"/>
    <w:rsid w:val="00157DCB"/>
    <w:rsid w:val="001608F1"/>
    <w:rsid w:val="00161683"/>
    <w:rsid w:val="001866A1"/>
    <w:rsid w:val="001969A9"/>
    <w:rsid w:val="001A38E2"/>
    <w:rsid w:val="001B3A03"/>
    <w:rsid w:val="001B6FBD"/>
    <w:rsid w:val="001C23C7"/>
    <w:rsid w:val="001C5D9E"/>
    <w:rsid w:val="001D48FA"/>
    <w:rsid w:val="001E4EE8"/>
    <w:rsid w:val="001F54D6"/>
    <w:rsid w:val="00200578"/>
    <w:rsid w:val="00201346"/>
    <w:rsid w:val="00202573"/>
    <w:rsid w:val="00233283"/>
    <w:rsid w:val="00240997"/>
    <w:rsid w:val="002409FC"/>
    <w:rsid w:val="0024490D"/>
    <w:rsid w:val="002612C3"/>
    <w:rsid w:val="002706CE"/>
    <w:rsid w:val="002760D6"/>
    <w:rsid w:val="00283266"/>
    <w:rsid w:val="00285EA1"/>
    <w:rsid w:val="00296539"/>
    <w:rsid w:val="0029794D"/>
    <w:rsid w:val="002B4569"/>
    <w:rsid w:val="002C03E4"/>
    <w:rsid w:val="002E4568"/>
    <w:rsid w:val="002F0162"/>
    <w:rsid w:val="00301058"/>
    <w:rsid w:val="00314B57"/>
    <w:rsid w:val="0032493F"/>
    <w:rsid w:val="00341247"/>
    <w:rsid w:val="003533DA"/>
    <w:rsid w:val="00361B71"/>
    <w:rsid w:val="00363E6F"/>
    <w:rsid w:val="00364D90"/>
    <w:rsid w:val="00371686"/>
    <w:rsid w:val="00374D6F"/>
    <w:rsid w:val="00375979"/>
    <w:rsid w:val="003811FC"/>
    <w:rsid w:val="003A2E69"/>
    <w:rsid w:val="003B164F"/>
    <w:rsid w:val="00401C3C"/>
    <w:rsid w:val="00402287"/>
    <w:rsid w:val="00402598"/>
    <w:rsid w:val="004056B5"/>
    <w:rsid w:val="00411A47"/>
    <w:rsid w:val="00414560"/>
    <w:rsid w:val="0042557E"/>
    <w:rsid w:val="004306CE"/>
    <w:rsid w:val="00440B4F"/>
    <w:rsid w:val="00441237"/>
    <w:rsid w:val="0046591F"/>
    <w:rsid w:val="00475FD3"/>
    <w:rsid w:val="0048112B"/>
    <w:rsid w:val="00497B0D"/>
    <w:rsid w:val="004A34CC"/>
    <w:rsid w:val="004B5688"/>
    <w:rsid w:val="004B5FAA"/>
    <w:rsid w:val="004D67E3"/>
    <w:rsid w:val="004E33FE"/>
    <w:rsid w:val="004E5487"/>
    <w:rsid w:val="004F09BF"/>
    <w:rsid w:val="004F7E3D"/>
    <w:rsid w:val="00502338"/>
    <w:rsid w:val="0051424E"/>
    <w:rsid w:val="00524899"/>
    <w:rsid w:val="00527025"/>
    <w:rsid w:val="00546648"/>
    <w:rsid w:val="00564335"/>
    <w:rsid w:val="00564FF0"/>
    <w:rsid w:val="00571815"/>
    <w:rsid w:val="005737B9"/>
    <w:rsid w:val="00584277"/>
    <w:rsid w:val="005860E3"/>
    <w:rsid w:val="00587B61"/>
    <w:rsid w:val="005A11B9"/>
    <w:rsid w:val="005A5362"/>
    <w:rsid w:val="005C431E"/>
    <w:rsid w:val="005D04FD"/>
    <w:rsid w:val="005D360F"/>
    <w:rsid w:val="005D6089"/>
    <w:rsid w:val="005E3E0B"/>
    <w:rsid w:val="005F4AE5"/>
    <w:rsid w:val="005F5442"/>
    <w:rsid w:val="005F7732"/>
    <w:rsid w:val="00601576"/>
    <w:rsid w:val="00607F07"/>
    <w:rsid w:val="0061391F"/>
    <w:rsid w:val="0062198A"/>
    <w:rsid w:val="00622839"/>
    <w:rsid w:val="00623CE8"/>
    <w:rsid w:val="00637073"/>
    <w:rsid w:val="006568C1"/>
    <w:rsid w:val="006739D8"/>
    <w:rsid w:val="00677238"/>
    <w:rsid w:val="00677B59"/>
    <w:rsid w:val="006915CB"/>
    <w:rsid w:val="00693694"/>
    <w:rsid w:val="006A7179"/>
    <w:rsid w:val="006B07A2"/>
    <w:rsid w:val="006C4F14"/>
    <w:rsid w:val="006C6F67"/>
    <w:rsid w:val="006E6382"/>
    <w:rsid w:val="006F2A48"/>
    <w:rsid w:val="006F6CA6"/>
    <w:rsid w:val="0070641E"/>
    <w:rsid w:val="00727C28"/>
    <w:rsid w:val="00733FFC"/>
    <w:rsid w:val="0073746C"/>
    <w:rsid w:val="00753B9F"/>
    <w:rsid w:val="00765BD3"/>
    <w:rsid w:val="00765C8D"/>
    <w:rsid w:val="0077217B"/>
    <w:rsid w:val="00772CAF"/>
    <w:rsid w:val="00791F29"/>
    <w:rsid w:val="007926A9"/>
    <w:rsid w:val="007A39C3"/>
    <w:rsid w:val="007A46E3"/>
    <w:rsid w:val="007B6B98"/>
    <w:rsid w:val="007C502A"/>
    <w:rsid w:val="007E0E72"/>
    <w:rsid w:val="00813ADC"/>
    <w:rsid w:val="00841596"/>
    <w:rsid w:val="0085365C"/>
    <w:rsid w:val="00883EDC"/>
    <w:rsid w:val="00885CC7"/>
    <w:rsid w:val="00887414"/>
    <w:rsid w:val="008A205C"/>
    <w:rsid w:val="008B03F5"/>
    <w:rsid w:val="008B337F"/>
    <w:rsid w:val="008B4F95"/>
    <w:rsid w:val="008B52A2"/>
    <w:rsid w:val="008E3856"/>
    <w:rsid w:val="008E5047"/>
    <w:rsid w:val="008E77FE"/>
    <w:rsid w:val="008F1C77"/>
    <w:rsid w:val="008F3D6B"/>
    <w:rsid w:val="008F52C9"/>
    <w:rsid w:val="008F6CF4"/>
    <w:rsid w:val="00912D7A"/>
    <w:rsid w:val="00917C55"/>
    <w:rsid w:val="00931D98"/>
    <w:rsid w:val="00947616"/>
    <w:rsid w:val="00960511"/>
    <w:rsid w:val="00961D23"/>
    <w:rsid w:val="00966886"/>
    <w:rsid w:val="00967643"/>
    <w:rsid w:val="009828A3"/>
    <w:rsid w:val="00982FE2"/>
    <w:rsid w:val="00987944"/>
    <w:rsid w:val="009924DD"/>
    <w:rsid w:val="009B681A"/>
    <w:rsid w:val="009B73EE"/>
    <w:rsid w:val="009C69FA"/>
    <w:rsid w:val="009F410B"/>
    <w:rsid w:val="00A042AD"/>
    <w:rsid w:val="00A10F73"/>
    <w:rsid w:val="00A41995"/>
    <w:rsid w:val="00A42BA1"/>
    <w:rsid w:val="00A44034"/>
    <w:rsid w:val="00A519BC"/>
    <w:rsid w:val="00A71983"/>
    <w:rsid w:val="00A77AB9"/>
    <w:rsid w:val="00A83DEF"/>
    <w:rsid w:val="00AC1E1F"/>
    <w:rsid w:val="00AD2601"/>
    <w:rsid w:val="00AD723C"/>
    <w:rsid w:val="00AF69F1"/>
    <w:rsid w:val="00B03697"/>
    <w:rsid w:val="00B10811"/>
    <w:rsid w:val="00B145C0"/>
    <w:rsid w:val="00B16AC7"/>
    <w:rsid w:val="00B3768B"/>
    <w:rsid w:val="00B4116C"/>
    <w:rsid w:val="00B43C4B"/>
    <w:rsid w:val="00B516B7"/>
    <w:rsid w:val="00B90C5E"/>
    <w:rsid w:val="00B92998"/>
    <w:rsid w:val="00B95AA7"/>
    <w:rsid w:val="00BA5B6A"/>
    <w:rsid w:val="00BA709C"/>
    <w:rsid w:val="00BB21BB"/>
    <w:rsid w:val="00BB46D0"/>
    <w:rsid w:val="00BC4E3F"/>
    <w:rsid w:val="00BC7AB1"/>
    <w:rsid w:val="00BD7C34"/>
    <w:rsid w:val="00C04A72"/>
    <w:rsid w:val="00C07842"/>
    <w:rsid w:val="00C149AD"/>
    <w:rsid w:val="00C25FF5"/>
    <w:rsid w:val="00C32AD7"/>
    <w:rsid w:val="00C37835"/>
    <w:rsid w:val="00C67628"/>
    <w:rsid w:val="00C83E98"/>
    <w:rsid w:val="00C87466"/>
    <w:rsid w:val="00CA0B7E"/>
    <w:rsid w:val="00CB158E"/>
    <w:rsid w:val="00CB5240"/>
    <w:rsid w:val="00CC1880"/>
    <w:rsid w:val="00CE402A"/>
    <w:rsid w:val="00CE5384"/>
    <w:rsid w:val="00D00124"/>
    <w:rsid w:val="00D120BA"/>
    <w:rsid w:val="00D262BA"/>
    <w:rsid w:val="00D324D4"/>
    <w:rsid w:val="00D358A3"/>
    <w:rsid w:val="00D358E4"/>
    <w:rsid w:val="00D36713"/>
    <w:rsid w:val="00D60B96"/>
    <w:rsid w:val="00D66EE0"/>
    <w:rsid w:val="00D80601"/>
    <w:rsid w:val="00DC0212"/>
    <w:rsid w:val="00DC1F67"/>
    <w:rsid w:val="00DC270F"/>
    <w:rsid w:val="00DC7FEC"/>
    <w:rsid w:val="00DD3673"/>
    <w:rsid w:val="00DF2B81"/>
    <w:rsid w:val="00DF316A"/>
    <w:rsid w:val="00E121A5"/>
    <w:rsid w:val="00E31C43"/>
    <w:rsid w:val="00E449F9"/>
    <w:rsid w:val="00E51356"/>
    <w:rsid w:val="00E55572"/>
    <w:rsid w:val="00E57A93"/>
    <w:rsid w:val="00E64463"/>
    <w:rsid w:val="00E73354"/>
    <w:rsid w:val="00E838B1"/>
    <w:rsid w:val="00E918EA"/>
    <w:rsid w:val="00E95734"/>
    <w:rsid w:val="00EA669E"/>
    <w:rsid w:val="00EB0D53"/>
    <w:rsid w:val="00EB1414"/>
    <w:rsid w:val="00EB366D"/>
    <w:rsid w:val="00EC09E3"/>
    <w:rsid w:val="00EC2494"/>
    <w:rsid w:val="00EE04C7"/>
    <w:rsid w:val="00EE2F49"/>
    <w:rsid w:val="00EE3FAF"/>
    <w:rsid w:val="00EF0141"/>
    <w:rsid w:val="00EF0A72"/>
    <w:rsid w:val="00EF4BCC"/>
    <w:rsid w:val="00F24C27"/>
    <w:rsid w:val="00F32FE9"/>
    <w:rsid w:val="00F353E3"/>
    <w:rsid w:val="00F47A00"/>
    <w:rsid w:val="00F73280"/>
    <w:rsid w:val="00F86D96"/>
    <w:rsid w:val="00F923AA"/>
    <w:rsid w:val="00FA68A8"/>
    <w:rsid w:val="00FD2004"/>
    <w:rsid w:val="00FF781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fillcolor="none [2409]" stroke="f">
      <v:fill color="none [2409]"/>
      <v:stroke on="f"/>
      <v:shadow color="#868686"/>
      <o:colormru v:ext="edit" colors="olive"/>
    </o:shapedefaults>
    <o:shapelayout v:ext="edit">
      <o:idmap v:ext="edit" data="1"/>
    </o:shapelayout>
  </w:shapeDefaults>
  <w:decimalSymbol w:val="."/>
  <w:listSeparator w:val=","/>
  <w14:docId w14:val="77FBF952"/>
  <w15:docId w15:val="{230C3D32-E4D1-4208-85C5-258EE44B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98"/>
  </w:style>
  <w:style w:type="paragraph" w:styleId="Heading1">
    <w:name w:val="heading 1"/>
    <w:basedOn w:val="Normal"/>
    <w:next w:val="Normal"/>
    <w:link w:val="Heading1Char"/>
    <w:uiPriority w:val="9"/>
    <w:qFormat/>
    <w:rsid w:val="000245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45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45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45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5C0"/>
    <w:rPr>
      <w:color w:val="0000FF" w:themeColor="hyperlink"/>
      <w:u w:val="single"/>
    </w:rPr>
  </w:style>
  <w:style w:type="character" w:customStyle="1" w:styleId="lt-line-clampline">
    <w:name w:val="lt-line-clamp__line"/>
    <w:basedOn w:val="DefaultParagraphFont"/>
    <w:rsid w:val="00B145C0"/>
  </w:style>
  <w:style w:type="paragraph" w:styleId="ListParagraph">
    <w:name w:val="List Paragraph"/>
    <w:aliases w:val="Indented Paragraph,Bullet 1,Use Case List Paragraph,b1,Bullet for no #'s,B1"/>
    <w:basedOn w:val="Normal"/>
    <w:link w:val="ListParagraphChar"/>
    <w:uiPriority w:val="1"/>
    <w:qFormat/>
    <w:rsid w:val="00153717"/>
    <w:pPr>
      <w:ind w:left="720"/>
      <w:contextualSpacing/>
    </w:pPr>
  </w:style>
  <w:style w:type="paragraph" w:styleId="BalloonText">
    <w:name w:val="Balloon Text"/>
    <w:basedOn w:val="Normal"/>
    <w:link w:val="BalloonTextChar"/>
    <w:uiPriority w:val="99"/>
    <w:semiHidden/>
    <w:unhideWhenUsed/>
    <w:rsid w:val="00371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686"/>
    <w:rPr>
      <w:rFonts w:ascii="Tahoma" w:hAnsi="Tahoma" w:cs="Tahoma"/>
      <w:sz w:val="16"/>
      <w:szCs w:val="16"/>
    </w:rPr>
  </w:style>
  <w:style w:type="character" w:customStyle="1" w:styleId="Heading1Char">
    <w:name w:val="Heading 1 Char"/>
    <w:basedOn w:val="DefaultParagraphFont"/>
    <w:link w:val="Heading1"/>
    <w:uiPriority w:val="9"/>
    <w:rsid w:val="0002454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4543"/>
    <w:pPr>
      <w:spacing w:after="0" w:line="240" w:lineRule="auto"/>
    </w:pPr>
  </w:style>
  <w:style w:type="character" w:customStyle="1" w:styleId="Heading2Char">
    <w:name w:val="Heading 2 Char"/>
    <w:basedOn w:val="DefaultParagraphFont"/>
    <w:link w:val="Heading2"/>
    <w:uiPriority w:val="9"/>
    <w:rsid w:val="000245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4543"/>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0245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54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024543"/>
    <w:rPr>
      <w:rFonts w:asciiTheme="majorHAnsi" w:eastAsiaTheme="majorEastAsia" w:hAnsiTheme="majorHAnsi" w:cstheme="majorBidi"/>
      <w:b/>
      <w:bCs/>
      <w:i/>
      <w:iCs/>
      <w:color w:val="4F81BD" w:themeColor="accent1"/>
    </w:rPr>
  </w:style>
  <w:style w:type="character" w:customStyle="1" w:styleId="ListParagraphChar">
    <w:name w:val="List Paragraph Char"/>
    <w:aliases w:val="Indented Paragraph Char,Bullet 1 Char,Use Case List Paragraph Char,b1 Char,Bullet for no #'s Char,B1 Char"/>
    <w:basedOn w:val="DefaultParagraphFont"/>
    <w:link w:val="ListParagraph"/>
    <w:uiPriority w:val="34"/>
    <w:qFormat/>
    <w:locked/>
    <w:rsid w:val="00314B57"/>
  </w:style>
  <w:style w:type="paragraph" w:customStyle="1" w:styleId="MediumGrid21">
    <w:name w:val="Medium Grid 21"/>
    <w:uiPriority w:val="1"/>
    <w:qFormat/>
    <w:rsid w:val="00693694"/>
    <w:pPr>
      <w:spacing w:after="0" w:line="240" w:lineRule="auto"/>
    </w:pPr>
    <w:rPr>
      <w:rFonts w:ascii="Calibri" w:eastAsia="Times New Roman" w:hAnsi="Calibri" w:cs="Times New Roman"/>
    </w:rPr>
  </w:style>
  <w:style w:type="character" w:customStyle="1" w:styleId="vpqmgb">
    <w:name w:val="vpqmgb"/>
    <w:basedOn w:val="DefaultParagraphFont"/>
    <w:rsid w:val="00601576"/>
  </w:style>
  <w:style w:type="paragraph" w:customStyle="1" w:styleId="MediumGrid1-Accent21">
    <w:name w:val="Medium Grid 1 - Accent 21"/>
    <w:basedOn w:val="Normal"/>
    <w:uiPriority w:val="34"/>
    <w:qFormat/>
    <w:rsid w:val="00BB21BB"/>
    <w:pPr>
      <w:spacing w:after="160" w:line="256" w:lineRule="auto"/>
      <w:ind w:left="720"/>
      <w:contextualSpacing/>
    </w:pPr>
    <w:rPr>
      <w:rFonts w:ascii="Calibri" w:eastAsia="Times New Roman" w:hAnsi="Calibri" w:cs="Times New Roman"/>
    </w:rPr>
  </w:style>
  <w:style w:type="character" w:styleId="UnresolvedMention">
    <w:name w:val="Unresolved Mention"/>
    <w:basedOn w:val="DefaultParagraphFont"/>
    <w:uiPriority w:val="99"/>
    <w:semiHidden/>
    <w:unhideWhenUsed/>
    <w:rsid w:val="00C25FF5"/>
    <w:rPr>
      <w:color w:val="605E5C"/>
      <w:shd w:val="clear" w:color="auto" w:fill="E1DFDD"/>
    </w:rPr>
  </w:style>
  <w:style w:type="character" w:styleId="Strong">
    <w:name w:val="Strong"/>
    <w:basedOn w:val="DefaultParagraphFont"/>
    <w:uiPriority w:val="22"/>
    <w:qFormat/>
    <w:rsid w:val="00AC1E1F"/>
    <w:rPr>
      <w:b/>
      <w:bCs/>
    </w:rPr>
  </w:style>
  <w:style w:type="paragraph" w:styleId="BodyText">
    <w:name w:val="Body Text"/>
    <w:basedOn w:val="Normal"/>
    <w:link w:val="BodyTextChar"/>
    <w:uiPriority w:val="1"/>
    <w:semiHidden/>
    <w:unhideWhenUsed/>
    <w:qFormat/>
    <w:rsid w:val="00E838B1"/>
    <w:pPr>
      <w:widowControl w:val="0"/>
      <w:autoSpaceDE w:val="0"/>
      <w:autoSpaceDN w:val="0"/>
      <w:spacing w:after="0" w:line="240" w:lineRule="auto"/>
      <w:ind w:left="458"/>
    </w:pPr>
    <w:rPr>
      <w:rFonts w:ascii="Calibri" w:eastAsia="Calibri" w:hAnsi="Calibri" w:cs="Calibri"/>
    </w:rPr>
  </w:style>
  <w:style w:type="character" w:customStyle="1" w:styleId="BodyTextChar">
    <w:name w:val="Body Text Char"/>
    <w:basedOn w:val="DefaultParagraphFont"/>
    <w:link w:val="BodyText"/>
    <w:uiPriority w:val="1"/>
    <w:semiHidden/>
    <w:rsid w:val="00E838B1"/>
    <w:rPr>
      <w:rFonts w:ascii="Calibri" w:eastAsia="Calibri" w:hAnsi="Calibri" w:cs="Calibri"/>
    </w:rPr>
  </w:style>
  <w:style w:type="paragraph" w:customStyle="1" w:styleId="TableParagraph">
    <w:name w:val="Table Paragraph"/>
    <w:basedOn w:val="Normal"/>
    <w:uiPriority w:val="1"/>
    <w:qFormat/>
    <w:rsid w:val="00E838B1"/>
    <w:pPr>
      <w:widowControl w:val="0"/>
      <w:autoSpaceDE w:val="0"/>
      <w:autoSpaceDN w:val="0"/>
      <w:spacing w:after="0" w:line="225"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09581">
      <w:bodyDiv w:val="1"/>
      <w:marLeft w:val="0"/>
      <w:marRight w:val="0"/>
      <w:marTop w:val="0"/>
      <w:marBottom w:val="0"/>
      <w:divBdr>
        <w:top w:val="none" w:sz="0" w:space="0" w:color="auto"/>
        <w:left w:val="none" w:sz="0" w:space="0" w:color="auto"/>
        <w:bottom w:val="none" w:sz="0" w:space="0" w:color="auto"/>
        <w:right w:val="none" w:sz="0" w:space="0" w:color="auto"/>
      </w:divBdr>
    </w:div>
    <w:div w:id="184830433">
      <w:bodyDiv w:val="1"/>
      <w:marLeft w:val="0"/>
      <w:marRight w:val="0"/>
      <w:marTop w:val="0"/>
      <w:marBottom w:val="0"/>
      <w:divBdr>
        <w:top w:val="none" w:sz="0" w:space="0" w:color="auto"/>
        <w:left w:val="none" w:sz="0" w:space="0" w:color="auto"/>
        <w:bottom w:val="none" w:sz="0" w:space="0" w:color="auto"/>
        <w:right w:val="none" w:sz="0" w:space="0" w:color="auto"/>
      </w:divBdr>
    </w:div>
    <w:div w:id="417795930">
      <w:bodyDiv w:val="1"/>
      <w:marLeft w:val="0"/>
      <w:marRight w:val="0"/>
      <w:marTop w:val="0"/>
      <w:marBottom w:val="0"/>
      <w:divBdr>
        <w:top w:val="none" w:sz="0" w:space="0" w:color="auto"/>
        <w:left w:val="none" w:sz="0" w:space="0" w:color="auto"/>
        <w:bottom w:val="none" w:sz="0" w:space="0" w:color="auto"/>
        <w:right w:val="none" w:sz="0" w:space="0" w:color="auto"/>
      </w:divBdr>
    </w:div>
    <w:div w:id="726608006">
      <w:bodyDiv w:val="1"/>
      <w:marLeft w:val="0"/>
      <w:marRight w:val="0"/>
      <w:marTop w:val="0"/>
      <w:marBottom w:val="0"/>
      <w:divBdr>
        <w:top w:val="none" w:sz="0" w:space="0" w:color="auto"/>
        <w:left w:val="none" w:sz="0" w:space="0" w:color="auto"/>
        <w:bottom w:val="none" w:sz="0" w:space="0" w:color="auto"/>
        <w:right w:val="none" w:sz="0" w:space="0" w:color="auto"/>
      </w:divBdr>
    </w:div>
    <w:div w:id="843327130">
      <w:bodyDiv w:val="1"/>
      <w:marLeft w:val="0"/>
      <w:marRight w:val="0"/>
      <w:marTop w:val="0"/>
      <w:marBottom w:val="0"/>
      <w:divBdr>
        <w:top w:val="none" w:sz="0" w:space="0" w:color="auto"/>
        <w:left w:val="none" w:sz="0" w:space="0" w:color="auto"/>
        <w:bottom w:val="none" w:sz="0" w:space="0" w:color="auto"/>
        <w:right w:val="none" w:sz="0" w:space="0" w:color="auto"/>
      </w:divBdr>
    </w:div>
    <w:div w:id="898975799">
      <w:bodyDiv w:val="1"/>
      <w:marLeft w:val="0"/>
      <w:marRight w:val="0"/>
      <w:marTop w:val="0"/>
      <w:marBottom w:val="0"/>
      <w:divBdr>
        <w:top w:val="none" w:sz="0" w:space="0" w:color="auto"/>
        <w:left w:val="none" w:sz="0" w:space="0" w:color="auto"/>
        <w:bottom w:val="none" w:sz="0" w:space="0" w:color="auto"/>
        <w:right w:val="none" w:sz="0" w:space="0" w:color="auto"/>
      </w:divBdr>
    </w:div>
    <w:div w:id="1042947187">
      <w:bodyDiv w:val="1"/>
      <w:marLeft w:val="0"/>
      <w:marRight w:val="0"/>
      <w:marTop w:val="0"/>
      <w:marBottom w:val="0"/>
      <w:divBdr>
        <w:top w:val="none" w:sz="0" w:space="0" w:color="auto"/>
        <w:left w:val="none" w:sz="0" w:space="0" w:color="auto"/>
        <w:bottom w:val="none" w:sz="0" w:space="0" w:color="auto"/>
        <w:right w:val="none" w:sz="0" w:space="0" w:color="auto"/>
      </w:divBdr>
    </w:div>
    <w:div w:id="1362440417">
      <w:bodyDiv w:val="1"/>
      <w:marLeft w:val="0"/>
      <w:marRight w:val="0"/>
      <w:marTop w:val="0"/>
      <w:marBottom w:val="0"/>
      <w:divBdr>
        <w:top w:val="none" w:sz="0" w:space="0" w:color="auto"/>
        <w:left w:val="none" w:sz="0" w:space="0" w:color="auto"/>
        <w:bottom w:val="none" w:sz="0" w:space="0" w:color="auto"/>
        <w:right w:val="none" w:sz="0" w:space="0" w:color="auto"/>
      </w:divBdr>
    </w:div>
    <w:div w:id="1446851424">
      <w:bodyDiv w:val="1"/>
      <w:marLeft w:val="0"/>
      <w:marRight w:val="0"/>
      <w:marTop w:val="0"/>
      <w:marBottom w:val="0"/>
      <w:divBdr>
        <w:top w:val="none" w:sz="0" w:space="0" w:color="auto"/>
        <w:left w:val="none" w:sz="0" w:space="0" w:color="auto"/>
        <w:bottom w:val="none" w:sz="0" w:space="0" w:color="auto"/>
        <w:right w:val="none" w:sz="0" w:space="0" w:color="auto"/>
      </w:divBdr>
    </w:div>
    <w:div w:id="1451893869">
      <w:bodyDiv w:val="1"/>
      <w:marLeft w:val="0"/>
      <w:marRight w:val="0"/>
      <w:marTop w:val="0"/>
      <w:marBottom w:val="0"/>
      <w:divBdr>
        <w:top w:val="none" w:sz="0" w:space="0" w:color="auto"/>
        <w:left w:val="none" w:sz="0" w:space="0" w:color="auto"/>
        <w:bottom w:val="none" w:sz="0" w:space="0" w:color="auto"/>
        <w:right w:val="none" w:sz="0" w:space="0" w:color="auto"/>
      </w:divBdr>
    </w:div>
    <w:div w:id="1456758105">
      <w:bodyDiv w:val="1"/>
      <w:marLeft w:val="0"/>
      <w:marRight w:val="0"/>
      <w:marTop w:val="0"/>
      <w:marBottom w:val="0"/>
      <w:divBdr>
        <w:top w:val="none" w:sz="0" w:space="0" w:color="auto"/>
        <w:left w:val="none" w:sz="0" w:space="0" w:color="auto"/>
        <w:bottom w:val="none" w:sz="0" w:space="0" w:color="auto"/>
        <w:right w:val="none" w:sz="0" w:space="0" w:color="auto"/>
      </w:divBdr>
    </w:div>
    <w:div w:id="1602571283">
      <w:bodyDiv w:val="1"/>
      <w:marLeft w:val="0"/>
      <w:marRight w:val="0"/>
      <w:marTop w:val="0"/>
      <w:marBottom w:val="0"/>
      <w:divBdr>
        <w:top w:val="none" w:sz="0" w:space="0" w:color="auto"/>
        <w:left w:val="none" w:sz="0" w:space="0" w:color="auto"/>
        <w:bottom w:val="none" w:sz="0" w:space="0" w:color="auto"/>
        <w:right w:val="none" w:sz="0" w:space="0" w:color="auto"/>
      </w:divBdr>
    </w:div>
    <w:div w:id="21162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viteja@iflexpr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02D9-477B-4D30-9279-DD5197C3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9537</TotalTime>
  <Pages>6</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Ravi teja</cp:lastModifiedBy>
  <cp:revision>99</cp:revision>
  <dcterms:created xsi:type="dcterms:W3CDTF">2022-02-27T17:50:00Z</dcterms:created>
  <dcterms:modified xsi:type="dcterms:W3CDTF">2024-07-30T16:39:00Z</dcterms:modified>
</cp:coreProperties>
</file>